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B94F" w14:textId="77777777" w:rsidR="00D12153" w:rsidRDefault="00D12153" w:rsidP="00BB448B">
      <w:pPr>
        <w:jc w:val="center"/>
        <w:rPr>
          <w:b/>
        </w:rPr>
      </w:pPr>
      <w:r>
        <w:rPr>
          <w:b/>
        </w:rPr>
        <w:t>T.C.</w:t>
      </w:r>
    </w:p>
    <w:p w14:paraId="0570ACD2" w14:textId="77777777" w:rsidR="00D12153" w:rsidRDefault="001507C6" w:rsidP="00BB448B">
      <w:pPr>
        <w:jc w:val="center"/>
        <w:rPr>
          <w:b/>
        </w:rPr>
      </w:pPr>
      <w:r>
        <w:rPr>
          <w:b/>
        </w:rPr>
        <w:t>Atatürk</w:t>
      </w:r>
      <w:r w:rsidR="00887588">
        <w:rPr>
          <w:b/>
        </w:rPr>
        <w:t xml:space="preserve"> Mesleki ve Teknik Anadolu</w:t>
      </w:r>
      <w:r w:rsidR="00D12153">
        <w:rPr>
          <w:b/>
        </w:rPr>
        <w:t xml:space="preserve"> Lisesi Müdürlüğü</w:t>
      </w:r>
    </w:p>
    <w:p w14:paraId="4EA2B2B4" w14:textId="17886447" w:rsidR="00F81BE8" w:rsidRDefault="00D12153" w:rsidP="00BB448B">
      <w:pPr>
        <w:jc w:val="center"/>
        <w:rPr>
          <w:b/>
        </w:rPr>
      </w:pPr>
      <w:r>
        <w:rPr>
          <w:b/>
        </w:rPr>
        <w:t>Makine Teknolojisi Alanı</w:t>
      </w:r>
      <w:r w:rsidR="00F81BE8">
        <w:rPr>
          <w:b/>
        </w:rPr>
        <w:t xml:space="preserve"> </w:t>
      </w:r>
    </w:p>
    <w:p w14:paraId="52AE947D" w14:textId="188C321C" w:rsidR="00D12153" w:rsidRDefault="00D12153" w:rsidP="00BB448B">
      <w:pPr>
        <w:jc w:val="center"/>
      </w:pPr>
      <w:r>
        <w:rPr>
          <w:b/>
        </w:rPr>
        <w:t>20</w:t>
      </w:r>
      <w:r w:rsidR="004C24B1">
        <w:rPr>
          <w:b/>
        </w:rPr>
        <w:t>2</w:t>
      </w:r>
      <w:r w:rsidR="0015282E">
        <w:rPr>
          <w:b/>
        </w:rPr>
        <w:t>3</w:t>
      </w:r>
      <w:r>
        <w:rPr>
          <w:b/>
        </w:rPr>
        <w:t>- 20</w:t>
      </w:r>
      <w:r w:rsidR="00515851">
        <w:rPr>
          <w:b/>
        </w:rPr>
        <w:t>2</w:t>
      </w:r>
      <w:r w:rsidR="0015282E">
        <w:rPr>
          <w:b/>
        </w:rPr>
        <w:t>4</w:t>
      </w:r>
      <w:r w:rsidR="00515513">
        <w:rPr>
          <w:b/>
        </w:rPr>
        <w:t xml:space="preserve"> </w:t>
      </w:r>
      <w:r>
        <w:rPr>
          <w:b/>
        </w:rPr>
        <w:t>Öğretim Yılı</w:t>
      </w:r>
      <w:r w:rsidR="00F851F5">
        <w:rPr>
          <w:b/>
        </w:rPr>
        <w:t xml:space="preserve"> </w:t>
      </w:r>
      <w:r w:rsidR="0015282E">
        <w:rPr>
          <w:b/>
        </w:rPr>
        <w:t>9</w:t>
      </w:r>
      <w:r w:rsidR="004A16F1">
        <w:rPr>
          <w:b/>
        </w:rPr>
        <w:t>.Sınıf</w:t>
      </w:r>
      <w:r w:rsidR="006C2251">
        <w:rPr>
          <w:b/>
        </w:rPr>
        <w:t xml:space="preserve"> </w:t>
      </w:r>
      <w:r w:rsidR="00B838B1">
        <w:rPr>
          <w:b/>
        </w:rPr>
        <w:t xml:space="preserve">Teknik Resmi </w:t>
      </w:r>
      <w:r>
        <w:rPr>
          <w:b/>
        </w:rPr>
        <w:t xml:space="preserve">Dersi 1.Dönem </w:t>
      </w:r>
      <w:r w:rsidR="0022387D">
        <w:rPr>
          <w:b/>
        </w:rPr>
        <w:t>B</w:t>
      </w:r>
      <w:r>
        <w:rPr>
          <w:b/>
        </w:rPr>
        <w:t>aşı Zümre Öğretmenleri Toplantı Tutanağı</w:t>
      </w:r>
    </w:p>
    <w:p w14:paraId="0E836BFC" w14:textId="77777777" w:rsidR="00D12153" w:rsidRDefault="00D12153">
      <w:pPr>
        <w:jc w:val="both"/>
      </w:pPr>
    </w:p>
    <w:p w14:paraId="62D25D97" w14:textId="77777777" w:rsidR="00D12153" w:rsidRDefault="00D12153">
      <w:pPr>
        <w:jc w:val="both"/>
        <w:rPr>
          <w:b/>
        </w:rPr>
      </w:pPr>
    </w:p>
    <w:p w14:paraId="3B5D48CA" w14:textId="648BAE78" w:rsidR="00D12153" w:rsidRPr="006C2251" w:rsidRDefault="00D12153" w:rsidP="000449BC">
      <w:pPr>
        <w:jc w:val="both"/>
        <w:rPr>
          <w:b/>
          <w:bCs/>
        </w:rPr>
      </w:pPr>
      <w:r w:rsidRPr="00AA564F">
        <w:rPr>
          <w:b/>
        </w:rPr>
        <w:t>Toplantı Tarihi</w:t>
      </w:r>
      <w:r w:rsidRPr="00AA564F">
        <w:t xml:space="preserve">            </w:t>
      </w:r>
      <w:proofErr w:type="gramStart"/>
      <w:r w:rsidRPr="00AA564F">
        <w:t xml:space="preserve"> </w:t>
      </w:r>
      <w:r w:rsidR="00462B67" w:rsidRPr="00AA564F">
        <w:t xml:space="preserve"> </w:t>
      </w:r>
      <w:r w:rsidRPr="00AA564F">
        <w:t>:</w:t>
      </w:r>
      <w:proofErr w:type="gramEnd"/>
      <w:r w:rsidR="0015282E" w:rsidRPr="006C2251">
        <w:rPr>
          <w:b/>
          <w:bCs/>
        </w:rPr>
        <w:t>05</w:t>
      </w:r>
      <w:r w:rsidR="007C3A9D" w:rsidRPr="006C2251">
        <w:rPr>
          <w:b/>
          <w:bCs/>
        </w:rPr>
        <w:t>.0</w:t>
      </w:r>
      <w:r w:rsidR="002139D6" w:rsidRPr="006C2251">
        <w:rPr>
          <w:b/>
          <w:bCs/>
        </w:rPr>
        <w:t>9</w:t>
      </w:r>
      <w:r w:rsidR="007C3A9D" w:rsidRPr="006C2251">
        <w:rPr>
          <w:b/>
          <w:bCs/>
        </w:rPr>
        <w:t>.20</w:t>
      </w:r>
      <w:r w:rsidR="00CD52F0" w:rsidRPr="006C2251">
        <w:rPr>
          <w:b/>
          <w:bCs/>
        </w:rPr>
        <w:t>2</w:t>
      </w:r>
      <w:r w:rsidR="0015282E" w:rsidRPr="006C2251">
        <w:rPr>
          <w:b/>
          <w:bCs/>
        </w:rPr>
        <w:t>3</w:t>
      </w:r>
    </w:p>
    <w:p w14:paraId="04BE4C8C" w14:textId="77777777" w:rsidR="00D12153" w:rsidRPr="006C2251" w:rsidRDefault="00D12153">
      <w:pPr>
        <w:jc w:val="both"/>
        <w:rPr>
          <w:b/>
          <w:bCs/>
        </w:rPr>
      </w:pPr>
      <w:r w:rsidRPr="006C2251">
        <w:rPr>
          <w:b/>
          <w:bCs/>
        </w:rPr>
        <w:t xml:space="preserve">Toplantı Yeri               </w:t>
      </w:r>
      <w:proofErr w:type="gramStart"/>
      <w:r w:rsidR="00462B67" w:rsidRPr="006C2251">
        <w:rPr>
          <w:b/>
          <w:bCs/>
        </w:rPr>
        <w:t xml:space="preserve"> </w:t>
      </w:r>
      <w:r w:rsidRPr="006C2251">
        <w:rPr>
          <w:b/>
          <w:bCs/>
        </w:rPr>
        <w:t xml:space="preserve"> :</w:t>
      </w:r>
      <w:proofErr w:type="gramEnd"/>
      <w:r w:rsidR="00080A77" w:rsidRPr="006C2251">
        <w:rPr>
          <w:b/>
          <w:bCs/>
          <w:sz w:val="20"/>
          <w:szCs w:val="20"/>
        </w:rPr>
        <w:t xml:space="preserve"> </w:t>
      </w:r>
      <w:r w:rsidR="00887588" w:rsidRPr="006C2251">
        <w:rPr>
          <w:b/>
          <w:bCs/>
          <w:sz w:val="20"/>
          <w:szCs w:val="20"/>
        </w:rPr>
        <w:t>Ö</w:t>
      </w:r>
      <w:r w:rsidR="00080A77" w:rsidRPr="006C2251">
        <w:rPr>
          <w:b/>
          <w:bCs/>
        </w:rPr>
        <w:t>ğretmenler odası</w:t>
      </w:r>
    </w:p>
    <w:p w14:paraId="138B3E33" w14:textId="59E506A4" w:rsidR="00D12153" w:rsidRPr="006C2251" w:rsidRDefault="00D12153">
      <w:pPr>
        <w:jc w:val="both"/>
        <w:rPr>
          <w:b/>
          <w:bCs/>
        </w:rPr>
      </w:pPr>
      <w:r w:rsidRPr="006C2251">
        <w:rPr>
          <w:b/>
          <w:bCs/>
        </w:rPr>
        <w:t>Toplantı Saati</w:t>
      </w:r>
      <w:r w:rsidR="00B838B1" w:rsidRPr="006C2251">
        <w:rPr>
          <w:b/>
          <w:bCs/>
        </w:rPr>
        <w:t xml:space="preserve">             </w:t>
      </w:r>
      <w:proofErr w:type="gramStart"/>
      <w:r w:rsidR="00B838B1" w:rsidRPr="006C2251">
        <w:rPr>
          <w:b/>
          <w:bCs/>
        </w:rPr>
        <w:t xml:space="preserve">  :</w:t>
      </w:r>
      <w:proofErr w:type="gramEnd"/>
      <w:r w:rsidR="00B838B1" w:rsidRPr="006C2251">
        <w:rPr>
          <w:b/>
          <w:bCs/>
        </w:rPr>
        <w:t>1</w:t>
      </w:r>
      <w:r w:rsidR="0015282E" w:rsidRPr="006C2251">
        <w:rPr>
          <w:b/>
          <w:bCs/>
        </w:rPr>
        <w:t>7</w:t>
      </w:r>
      <w:r w:rsidR="007C3A9D" w:rsidRPr="006C2251">
        <w:rPr>
          <w:b/>
          <w:bCs/>
        </w:rPr>
        <w:t>:00</w:t>
      </w:r>
    </w:p>
    <w:p w14:paraId="423CAF93" w14:textId="2BBB27EB" w:rsidR="00255A64" w:rsidRPr="0015282E" w:rsidRDefault="00255A64">
      <w:pPr>
        <w:jc w:val="both"/>
      </w:pPr>
      <w:r>
        <w:t xml:space="preserve">Zümre Başkanı             </w:t>
      </w:r>
      <w:proofErr w:type="gramStart"/>
      <w:r>
        <w:t xml:space="preserve">  :</w:t>
      </w:r>
      <w:proofErr w:type="gramEnd"/>
      <w:r>
        <w:t xml:space="preserve"> MUZAFFER AVŞAR</w:t>
      </w:r>
    </w:p>
    <w:p w14:paraId="5FAE661C" w14:textId="1E6049BF" w:rsidR="00F81BE8" w:rsidRPr="0015282E" w:rsidRDefault="00D12153" w:rsidP="00255A64">
      <w:r w:rsidRPr="0015282E">
        <w:rPr>
          <w:b/>
        </w:rPr>
        <w:t xml:space="preserve">Toplantıya </w:t>
      </w:r>
      <w:proofErr w:type="gramStart"/>
      <w:r w:rsidRPr="0015282E">
        <w:rPr>
          <w:b/>
        </w:rPr>
        <w:t>Katılanlar</w:t>
      </w:r>
      <w:r w:rsidR="00462B67" w:rsidRPr="0015282E">
        <w:rPr>
          <w:b/>
        </w:rPr>
        <w:t xml:space="preserve">  </w:t>
      </w:r>
      <w:r w:rsidR="00E873C3" w:rsidRPr="0015282E">
        <w:t>:</w:t>
      </w:r>
      <w:proofErr w:type="gramEnd"/>
      <w:r w:rsidR="00E873C3" w:rsidRPr="0015282E">
        <w:t xml:space="preserve"> </w:t>
      </w:r>
      <w:r w:rsidR="00951EC8" w:rsidRPr="0015282E">
        <w:t>E. BİLGİÇ, N.VALUNYA, Ö. KULA, T.AÇIKGÖZ</w:t>
      </w:r>
      <w:r w:rsidR="00255A64">
        <w:t xml:space="preserve"> ,H.ÜNVERDİ</w:t>
      </w:r>
    </w:p>
    <w:p w14:paraId="40901E6F" w14:textId="77777777" w:rsidR="00D12153" w:rsidRDefault="00D12153">
      <w:pPr>
        <w:tabs>
          <w:tab w:val="left" w:pos="5387"/>
        </w:tabs>
        <w:jc w:val="both"/>
        <w:rPr>
          <w:b/>
        </w:rPr>
      </w:pPr>
      <w:r>
        <w:rPr>
          <w:b/>
        </w:rPr>
        <w:t xml:space="preserve">GÜNDEM </w:t>
      </w:r>
      <w:proofErr w:type="gramStart"/>
      <w:r>
        <w:rPr>
          <w:b/>
        </w:rPr>
        <w:t>MADDELERİ :</w:t>
      </w:r>
      <w:proofErr w:type="gramEnd"/>
    </w:p>
    <w:p w14:paraId="73EC4F21" w14:textId="77777777" w:rsidR="004E4BAF" w:rsidRDefault="004E4BAF">
      <w:pPr>
        <w:tabs>
          <w:tab w:val="left" w:pos="5387"/>
        </w:tabs>
        <w:jc w:val="both"/>
        <w:rPr>
          <w:b/>
        </w:rPr>
      </w:pPr>
    </w:p>
    <w:p w14:paraId="4BA497C7" w14:textId="77777777" w:rsidR="00D12153" w:rsidRDefault="00985499">
      <w:pPr>
        <w:numPr>
          <w:ilvl w:val="0"/>
          <w:numId w:val="2"/>
        </w:numPr>
        <w:tabs>
          <w:tab w:val="left" w:pos="5387"/>
        </w:tabs>
        <w:overflowPunct w:val="0"/>
        <w:autoSpaceDE w:val="0"/>
        <w:autoSpaceDN w:val="0"/>
        <w:adjustRightInd w:val="0"/>
        <w:jc w:val="both"/>
        <w:textAlignment w:val="baseline"/>
        <w:rPr>
          <w:b/>
        </w:rPr>
      </w:pPr>
      <w:r>
        <w:rPr>
          <w:b/>
        </w:rPr>
        <w:t>Açılış</w:t>
      </w:r>
      <w:r w:rsidR="00D12153">
        <w:rPr>
          <w:b/>
        </w:rPr>
        <w:t>,</w:t>
      </w:r>
      <w:r>
        <w:rPr>
          <w:b/>
        </w:rPr>
        <w:t xml:space="preserve"> yoklama ve yazman seçimi</w:t>
      </w:r>
      <w:r w:rsidR="00D12153">
        <w:rPr>
          <w:b/>
        </w:rPr>
        <w:t xml:space="preserve"> </w:t>
      </w:r>
    </w:p>
    <w:p w14:paraId="045F91A0" w14:textId="77777777" w:rsidR="00551B95" w:rsidRDefault="00551B95" w:rsidP="00551B95">
      <w:pPr>
        <w:numPr>
          <w:ilvl w:val="0"/>
          <w:numId w:val="2"/>
        </w:numPr>
        <w:jc w:val="both"/>
        <w:rPr>
          <w:b/>
        </w:rPr>
      </w:pPr>
      <w:r>
        <w:rPr>
          <w:b/>
        </w:rPr>
        <w:t>1739 sayılı Millî Eğitim Temel Kanunu’nun okunması ve gerekli açıklamaların yapılması</w:t>
      </w:r>
    </w:p>
    <w:p w14:paraId="616262EB" w14:textId="77777777" w:rsidR="00551B95" w:rsidRDefault="007C3A9D" w:rsidP="00551B95">
      <w:pPr>
        <w:numPr>
          <w:ilvl w:val="0"/>
          <w:numId w:val="2"/>
        </w:numPr>
        <w:tabs>
          <w:tab w:val="left" w:pos="5387"/>
        </w:tabs>
        <w:overflowPunct w:val="0"/>
        <w:autoSpaceDE w:val="0"/>
        <w:autoSpaceDN w:val="0"/>
        <w:adjustRightInd w:val="0"/>
        <w:jc w:val="both"/>
        <w:textAlignment w:val="baseline"/>
        <w:rPr>
          <w:b/>
        </w:rPr>
      </w:pPr>
      <w:r>
        <w:rPr>
          <w:b/>
        </w:rPr>
        <w:t>M.E.B. Orta Öğretim Kurumları Yönetmeliğinin ilgili maddelerinin okunması ve incelenmesi.</w:t>
      </w:r>
    </w:p>
    <w:p w14:paraId="1679A944" w14:textId="77777777" w:rsidR="00D12153" w:rsidRDefault="00D12153">
      <w:pPr>
        <w:numPr>
          <w:ilvl w:val="0"/>
          <w:numId w:val="2"/>
        </w:numPr>
        <w:tabs>
          <w:tab w:val="left" w:pos="5387"/>
        </w:tabs>
        <w:overflowPunct w:val="0"/>
        <w:autoSpaceDE w:val="0"/>
        <w:autoSpaceDN w:val="0"/>
        <w:adjustRightInd w:val="0"/>
        <w:jc w:val="both"/>
        <w:textAlignment w:val="baseline"/>
        <w:rPr>
          <w:b/>
        </w:rPr>
      </w:pPr>
      <w:r>
        <w:rPr>
          <w:b/>
        </w:rPr>
        <w:t>Makine Teknolojisi Alanı Çerçeve Öğretim</w:t>
      </w:r>
      <w:r>
        <w:rPr>
          <w:rFonts w:ascii="Arial" w:hAnsi="Arial" w:cs="Arial"/>
        </w:rPr>
        <w:t xml:space="preserve"> </w:t>
      </w:r>
      <w:r w:rsidR="00985499">
        <w:rPr>
          <w:b/>
        </w:rPr>
        <w:t>P</w:t>
      </w:r>
      <w:r>
        <w:rPr>
          <w:b/>
        </w:rPr>
        <w:t>rogramının incelenmesi</w:t>
      </w:r>
    </w:p>
    <w:p w14:paraId="545F4BA7" w14:textId="0B3E67AC" w:rsidR="00D12153" w:rsidRPr="001C412A" w:rsidRDefault="00DD55A6" w:rsidP="001C412A">
      <w:pPr>
        <w:numPr>
          <w:ilvl w:val="0"/>
          <w:numId w:val="2"/>
        </w:numPr>
        <w:tabs>
          <w:tab w:val="left" w:pos="5387"/>
        </w:tabs>
        <w:overflowPunct w:val="0"/>
        <w:autoSpaceDE w:val="0"/>
        <w:autoSpaceDN w:val="0"/>
        <w:adjustRightInd w:val="0"/>
        <w:jc w:val="both"/>
        <w:textAlignment w:val="baseline"/>
        <w:rPr>
          <w:b/>
        </w:rPr>
      </w:pPr>
      <w:r>
        <w:rPr>
          <w:b/>
        </w:rPr>
        <w:t>Teknik resim</w:t>
      </w:r>
      <w:r w:rsidR="00985499">
        <w:rPr>
          <w:b/>
        </w:rPr>
        <w:t xml:space="preserve"> dersine ait modüllerin </w:t>
      </w:r>
      <w:r w:rsidR="00D12153">
        <w:rPr>
          <w:b/>
        </w:rPr>
        <w:t xml:space="preserve">incelenmesi </w:t>
      </w:r>
      <w:r w:rsidR="000B77A8">
        <w:rPr>
          <w:b/>
        </w:rPr>
        <w:t>ve</w:t>
      </w:r>
      <w:r w:rsidR="00D12153">
        <w:rPr>
          <w:b/>
        </w:rPr>
        <w:t xml:space="preserve"> konuların yıllık plandaki işlenme sürelerinin planlanması</w:t>
      </w:r>
    </w:p>
    <w:p w14:paraId="24119E63" w14:textId="77777777" w:rsidR="00D12153" w:rsidRPr="00160469" w:rsidRDefault="00CA0A7E" w:rsidP="00160469">
      <w:pPr>
        <w:numPr>
          <w:ilvl w:val="0"/>
          <w:numId w:val="2"/>
        </w:numPr>
        <w:tabs>
          <w:tab w:val="left" w:pos="5387"/>
        </w:tabs>
        <w:overflowPunct w:val="0"/>
        <w:autoSpaceDE w:val="0"/>
        <w:autoSpaceDN w:val="0"/>
        <w:adjustRightInd w:val="0"/>
        <w:jc w:val="both"/>
        <w:textAlignment w:val="baseline"/>
        <w:rPr>
          <w:b/>
        </w:rPr>
      </w:pPr>
      <w:r>
        <w:rPr>
          <w:b/>
        </w:rPr>
        <w:t>2488 sayılı Tebliğler Dergisinde yer alan</w:t>
      </w:r>
      <w:r w:rsidR="00D12153">
        <w:rPr>
          <w:b/>
        </w:rPr>
        <w:t xml:space="preserve"> Atatürkçülük ile ilgili konuların okunm</w:t>
      </w:r>
      <w:r>
        <w:rPr>
          <w:b/>
        </w:rPr>
        <w:t>ası ve bu doğrultuda</w:t>
      </w:r>
      <w:r w:rsidR="00D12153">
        <w:rPr>
          <w:b/>
        </w:rPr>
        <w:t xml:space="preserve"> Atatürkçülük konularının öğretim progr</w:t>
      </w:r>
      <w:r>
        <w:rPr>
          <w:b/>
        </w:rPr>
        <w:t>amına aktarılması</w:t>
      </w:r>
    </w:p>
    <w:p w14:paraId="1C12A167" w14:textId="29CD794B" w:rsidR="00F24C4F" w:rsidRPr="00F24C4F" w:rsidRDefault="005477DE" w:rsidP="00F24C4F">
      <w:pPr>
        <w:numPr>
          <w:ilvl w:val="0"/>
          <w:numId w:val="2"/>
        </w:numPr>
        <w:tabs>
          <w:tab w:val="left" w:pos="5387"/>
        </w:tabs>
        <w:overflowPunct w:val="0"/>
        <w:autoSpaceDE w:val="0"/>
        <w:autoSpaceDN w:val="0"/>
        <w:adjustRightInd w:val="0"/>
        <w:jc w:val="both"/>
        <w:textAlignment w:val="baseline"/>
        <w:rPr>
          <w:b/>
        </w:rPr>
      </w:pPr>
      <w:r>
        <w:rPr>
          <w:b/>
        </w:rPr>
        <w:t>Sınavların tarihi, şekli</w:t>
      </w:r>
      <w:r w:rsidR="00D12153">
        <w:rPr>
          <w:b/>
        </w:rPr>
        <w:t xml:space="preserve"> ve ölçme</w:t>
      </w:r>
      <w:r>
        <w:rPr>
          <w:b/>
        </w:rPr>
        <w:t xml:space="preserve"> kriterlerinin</w:t>
      </w:r>
      <w:r w:rsidR="00D12153">
        <w:rPr>
          <w:b/>
        </w:rPr>
        <w:t xml:space="preserve"> belirlenmesi</w:t>
      </w:r>
      <w:r w:rsidR="00F24C4F">
        <w:rPr>
          <w:b/>
        </w:rPr>
        <w:t xml:space="preserve">, Ders içi Performans kriter ölçütlerinin </w:t>
      </w:r>
      <w:r w:rsidR="00F24C4F" w:rsidRPr="00F24C4F">
        <w:rPr>
          <w:b/>
        </w:rPr>
        <w:t>belirlemesi.</w:t>
      </w:r>
    </w:p>
    <w:p w14:paraId="400C526E" w14:textId="0FC17510" w:rsidR="00940CCE" w:rsidRPr="00F964AA" w:rsidRDefault="00940CCE" w:rsidP="00940CCE">
      <w:pPr>
        <w:pStyle w:val="ListeParagraf"/>
        <w:numPr>
          <w:ilvl w:val="0"/>
          <w:numId w:val="2"/>
        </w:numPr>
        <w:tabs>
          <w:tab w:val="left" w:pos="426"/>
          <w:tab w:val="left" w:pos="5387"/>
        </w:tabs>
        <w:jc w:val="both"/>
        <w:rPr>
          <w:b/>
          <w:bCs/>
        </w:rPr>
      </w:pPr>
      <w:r w:rsidRPr="00940CCE">
        <w:rPr>
          <w:b/>
          <w:bCs/>
        </w:rPr>
        <w:t>20</w:t>
      </w:r>
      <w:r>
        <w:rPr>
          <w:b/>
          <w:bCs/>
        </w:rPr>
        <w:t>2</w:t>
      </w:r>
      <w:r w:rsidR="0015282E">
        <w:rPr>
          <w:b/>
          <w:bCs/>
        </w:rPr>
        <w:t>3</w:t>
      </w:r>
      <w:r w:rsidRPr="00940CCE">
        <w:rPr>
          <w:b/>
          <w:bCs/>
        </w:rPr>
        <w:t>–20</w:t>
      </w:r>
      <w:r>
        <w:rPr>
          <w:b/>
          <w:bCs/>
        </w:rPr>
        <w:t>2</w:t>
      </w:r>
      <w:r w:rsidR="0015282E">
        <w:rPr>
          <w:b/>
          <w:bCs/>
        </w:rPr>
        <w:t>4</w:t>
      </w:r>
      <w:r w:rsidRPr="00940CCE">
        <w:rPr>
          <w:b/>
          <w:bCs/>
        </w:rPr>
        <w:t xml:space="preserve"> </w:t>
      </w:r>
      <w:r w:rsidR="00F24C4F" w:rsidRPr="00940CCE">
        <w:rPr>
          <w:b/>
          <w:bCs/>
        </w:rPr>
        <w:t>Ö</w:t>
      </w:r>
      <w:r w:rsidR="00F24C4F">
        <w:rPr>
          <w:b/>
          <w:bCs/>
        </w:rPr>
        <w:t>ğretim</w:t>
      </w:r>
      <w:r w:rsidR="00623C06">
        <w:rPr>
          <w:b/>
          <w:bCs/>
        </w:rPr>
        <w:t xml:space="preserve"> Yılında </w:t>
      </w:r>
      <w:r w:rsidR="00A70843">
        <w:rPr>
          <w:b/>
          <w:bCs/>
        </w:rPr>
        <w:t>öğrencilere verilecek p</w:t>
      </w:r>
      <w:r w:rsidRPr="00940CCE">
        <w:rPr>
          <w:b/>
          <w:bCs/>
        </w:rPr>
        <w:t xml:space="preserve">roje ödevi </w:t>
      </w:r>
      <w:r w:rsidR="00A70843">
        <w:rPr>
          <w:b/>
          <w:bCs/>
        </w:rPr>
        <w:t xml:space="preserve">konularının </w:t>
      </w:r>
      <w:r w:rsidR="00A70843" w:rsidRPr="00F964AA">
        <w:rPr>
          <w:b/>
          <w:bCs/>
        </w:rPr>
        <w:t>belirlenmesi</w:t>
      </w:r>
    </w:p>
    <w:p w14:paraId="5F2952D5" w14:textId="0F2AD052" w:rsidR="00D12153" w:rsidRDefault="00D12153">
      <w:pPr>
        <w:numPr>
          <w:ilvl w:val="0"/>
          <w:numId w:val="2"/>
        </w:numPr>
        <w:tabs>
          <w:tab w:val="left" w:pos="5387"/>
        </w:tabs>
        <w:overflowPunct w:val="0"/>
        <w:autoSpaceDE w:val="0"/>
        <w:autoSpaceDN w:val="0"/>
        <w:adjustRightInd w:val="0"/>
        <w:jc w:val="both"/>
        <w:textAlignment w:val="baseline"/>
        <w:rPr>
          <w:b/>
        </w:rPr>
      </w:pPr>
      <w:r>
        <w:rPr>
          <w:b/>
        </w:rPr>
        <w:t xml:space="preserve">Diğer zümre öğretmenleri ile </w:t>
      </w:r>
      <w:r w:rsidR="00F24C4F">
        <w:rPr>
          <w:b/>
        </w:rPr>
        <w:t>iş birliği</w:t>
      </w:r>
      <w:r w:rsidR="0061620F">
        <w:rPr>
          <w:b/>
        </w:rPr>
        <w:t xml:space="preserve"> konularının görüşülmesi</w:t>
      </w:r>
    </w:p>
    <w:p w14:paraId="4F5BAAA4" w14:textId="77777777" w:rsidR="00D12153" w:rsidRDefault="0061620F">
      <w:pPr>
        <w:numPr>
          <w:ilvl w:val="0"/>
          <w:numId w:val="2"/>
        </w:numPr>
        <w:tabs>
          <w:tab w:val="left" w:pos="5387"/>
        </w:tabs>
        <w:overflowPunct w:val="0"/>
        <w:autoSpaceDE w:val="0"/>
        <w:autoSpaceDN w:val="0"/>
        <w:adjustRightInd w:val="0"/>
        <w:jc w:val="both"/>
        <w:textAlignment w:val="baseline"/>
        <w:rPr>
          <w:b/>
        </w:rPr>
      </w:pPr>
      <w:r>
        <w:rPr>
          <w:b/>
        </w:rPr>
        <w:t xml:space="preserve">Öğretmen </w:t>
      </w:r>
      <w:r w:rsidR="00D12153">
        <w:rPr>
          <w:b/>
        </w:rPr>
        <w:t>ve veli işbirliği</w:t>
      </w:r>
      <w:r>
        <w:rPr>
          <w:b/>
        </w:rPr>
        <w:t>nin görüşülmesi</w:t>
      </w:r>
    </w:p>
    <w:p w14:paraId="0AAE39B0" w14:textId="77777777" w:rsidR="00445395" w:rsidRDefault="00445395" w:rsidP="00445395">
      <w:pPr>
        <w:numPr>
          <w:ilvl w:val="0"/>
          <w:numId w:val="2"/>
        </w:numPr>
        <w:jc w:val="both"/>
        <w:rPr>
          <w:b/>
        </w:rPr>
      </w:pPr>
      <w:r>
        <w:rPr>
          <w:b/>
        </w:rPr>
        <w:t>Dilek ve temenniler.</w:t>
      </w:r>
    </w:p>
    <w:p w14:paraId="58E7BBD3" w14:textId="77777777" w:rsidR="00445395" w:rsidRDefault="00445395" w:rsidP="00445395">
      <w:pPr>
        <w:ind w:left="720"/>
        <w:jc w:val="both"/>
        <w:rPr>
          <w:b/>
        </w:rPr>
      </w:pPr>
    </w:p>
    <w:p w14:paraId="4D1D71E8" w14:textId="77777777" w:rsidR="00D12153" w:rsidRDefault="00D12153">
      <w:pPr>
        <w:tabs>
          <w:tab w:val="left" w:pos="5387"/>
        </w:tabs>
        <w:jc w:val="both"/>
        <w:rPr>
          <w:b/>
        </w:rPr>
      </w:pPr>
    </w:p>
    <w:p w14:paraId="7DA7AC77" w14:textId="77777777" w:rsidR="00D12153" w:rsidRPr="00AA564F" w:rsidRDefault="00D12153" w:rsidP="0053781A">
      <w:pPr>
        <w:ind w:right="113"/>
        <w:jc w:val="both"/>
        <w:rPr>
          <w:b/>
        </w:rPr>
      </w:pPr>
      <w:r w:rsidRPr="00AA564F">
        <w:rPr>
          <w:b/>
          <w:u w:val="single"/>
        </w:rPr>
        <w:t>Gündem Maddelerinin Görüşülmesi</w:t>
      </w:r>
      <w:r w:rsidRPr="00AA564F">
        <w:rPr>
          <w:u w:val="single"/>
        </w:rPr>
        <w:t>:</w:t>
      </w:r>
    </w:p>
    <w:p w14:paraId="2490539C" w14:textId="77777777" w:rsidR="00D12153" w:rsidRPr="00AA564F" w:rsidRDefault="00D12153">
      <w:pPr>
        <w:autoSpaceDE w:val="0"/>
        <w:autoSpaceDN w:val="0"/>
        <w:adjustRightInd w:val="0"/>
        <w:ind w:left="540"/>
        <w:jc w:val="both"/>
        <w:rPr>
          <w:b/>
          <w:u w:val="single"/>
        </w:rPr>
      </w:pPr>
    </w:p>
    <w:p w14:paraId="4FE43D3F" w14:textId="77777777" w:rsidR="003810BD" w:rsidRDefault="00D12153" w:rsidP="00A54A68">
      <w:pPr>
        <w:ind w:right="113"/>
        <w:jc w:val="both"/>
      </w:pPr>
      <w:r w:rsidRPr="00AA564F">
        <w:rPr>
          <w:b/>
          <w:u w:val="single"/>
        </w:rPr>
        <w:t>Gündem 1:</w:t>
      </w:r>
      <w:r w:rsidRPr="00AA564F">
        <w:t xml:space="preserve"> </w:t>
      </w:r>
    </w:p>
    <w:p w14:paraId="020E6EDC" w14:textId="77777777" w:rsidR="0007404B" w:rsidRPr="00AA564F" w:rsidRDefault="00A54A68" w:rsidP="00A54A68">
      <w:pPr>
        <w:ind w:right="113"/>
        <w:jc w:val="both"/>
      </w:pPr>
      <w:r w:rsidRPr="00AA564F">
        <w:t>Açılış, yoklama ve yazman seçimi</w:t>
      </w:r>
      <w:r w:rsidR="00C527CE" w:rsidRPr="00AA564F">
        <w:t>:</w:t>
      </w:r>
    </w:p>
    <w:p w14:paraId="7EBFA0A5" w14:textId="77777777" w:rsidR="003F4D29" w:rsidRPr="00AA564F" w:rsidRDefault="003F4D29" w:rsidP="00A54A68">
      <w:pPr>
        <w:ind w:right="113"/>
        <w:jc w:val="both"/>
      </w:pPr>
    </w:p>
    <w:p w14:paraId="1882D906" w14:textId="402CFACA" w:rsidR="0007404B" w:rsidRPr="00AA564F" w:rsidRDefault="00951EC8" w:rsidP="00747B55">
      <w:pPr>
        <w:autoSpaceDE w:val="0"/>
        <w:autoSpaceDN w:val="0"/>
        <w:adjustRightInd w:val="0"/>
        <w:jc w:val="both"/>
      </w:pPr>
      <w:r>
        <w:t>Z</w:t>
      </w:r>
      <w:r w:rsidR="00D12153" w:rsidRPr="00AA564F">
        <w:t>ümre öğretmenleri</w:t>
      </w:r>
      <w:r w:rsidR="00632007" w:rsidRPr="00AA564F">
        <w:t xml:space="preserve"> </w:t>
      </w:r>
      <w:r w:rsidR="00451B50">
        <w:t xml:space="preserve">makine teknolojisi alan şefi </w:t>
      </w:r>
      <w:r w:rsidR="00632007" w:rsidRPr="00AA564F">
        <w:t>zümre başkanı</w:t>
      </w:r>
      <w:r w:rsidR="00623860">
        <w:t>.</w:t>
      </w:r>
      <w:r w:rsidR="007162A5">
        <w:t xml:space="preserve"> </w:t>
      </w:r>
      <w:r>
        <w:t xml:space="preserve">Muzaffer AVŞAR </w:t>
      </w:r>
      <w:r w:rsidR="00632007" w:rsidRPr="00AA564F">
        <w:t>başkanlığında toplandı.</w:t>
      </w:r>
      <w:r w:rsidR="00D12153" w:rsidRPr="00AA564F">
        <w:t xml:space="preserve"> </w:t>
      </w:r>
      <w:r w:rsidR="001365B6">
        <w:t>Zümre öğretmenlerinin</w:t>
      </w:r>
      <w:r w:rsidR="00012F07">
        <w:t xml:space="preserve"> </w:t>
      </w:r>
      <w:r w:rsidR="001365B6">
        <w:t>toplantıda hazır olduğu görüldü.</w:t>
      </w:r>
      <w:r w:rsidR="007162A5">
        <w:t xml:space="preserve"> </w:t>
      </w:r>
      <w:r w:rsidR="00451B50" w:rsidRPr="00AA564F">
        <w:t>Yazman</w:t>
      </w:r>
      <w:r w:rsidR="0007404B" w:rsidRPr="00AA564F">
        <w:t xml:space="preserve"> olarak</w:t>
      </w:r>
      <w:r>
        <w:t>.</w:t>
      </w:r>
      <w:r w:rsidR="007162A5">
        <w:t xml:space="preserve"> </w:t>
      </w:r>
      <w:r>
        <w:t xml:space="preserve">N. VALUNYA </w:t>
      </w:r>
      <w:r w:rsidR="0007404B" w:rsidRPr="00AA564F">
        <w:t>seçildi. Gündem maddelerinin görüşülmesine geçildi.</w:t>
      </w:r>
    </w:p>
    <w:p w14:paraId="6ECC8821" w14:textId="77777777" w:rsidR="00D12153" w:rsidRPr="00AA564F" w:rsidRDefault="00D12153">
      <w:pPr>
        <w:tabs>
          <w:tab w:val="left" w:pos="5387"/>
        </w:tabs>
        <w:overflowPunct w:val="0"/>
        <w:autoSpaceDE w:val="0"/>
        <w:autoSpaceDN w:val="0"/>
        <w:adjustRightInd w:val="0"/>
        <w:ind w:left="142"/>
        <w:jc w:val="both"/>
        <w:textAlignment w:val="baseline"/>
        <w:rPr>
          <w:color w:val="060606"/>
        </w:rPr>
      </w:pPr>
    </w:p>
    <w:p w14:paraId="378F48BC" w14:textId="77777777" w:rsidR="00451B50" w:rsidRDefault="00451B50" w:rsidP="00A54A68">
      <w:pPr>
        <w:jc w:val="both"/>
        <w:rPr>
          <w:b/>
          <w:u w:val="single"/>
        </w:rPr>
      </w:pPr>
    </w:p>
    <w:p w14:paraId="0EE619C2" w14:textId="77777777" w:rsidR="00451B50" w:rsidRDefault="00451B50" w:rsidP="00A54A68">
      <w:pPr>
        <w:jc w:val="both"/>
        <w:rPr>
          <w:b/>
          <w:u w:val="single"/>
        </w:rPr>
      </w:pPr>
    </w:p>
    <w:p w14:paraId="2C76E991" w14:textId="77777777" w:rsidR="003810BD" w:rsidRDefault="00A54A68" w:rsidP="00A54A68">
      <w:pPr>
        <w:jc w:val="both"/>
      </w:pPr>
      <w:r w:rsidRPr="00AA564F">
        <w:rPr>
          <w:b/>
          <w:u w:val="single"/>
        </w:rPr>
        <w:t>Gündem 2:</w:t>
      </w:r>
      <w:r w:rsidRPr="00AA564F">
        <w:t xml:space="preserve"> </w:t>
      </w:r>
    </w:p>
    <w:p w14:paraId="68EB1B17" w14:textId="77777777" w:rsidR="00A54A68" w:rsidRPr="00AA564F" w:rsidRDefault="00A54A68" w:rsidP="00951EC8">
      <w:pPr>
        <w:jc w:val="both"/>
      </w:pPr>
      <w:r w:rsidRPr="00AA564F">
        <w:t>1739 sayılı Millî Eğitim Temel Kanunu</w:t>
      </w:r>
      <w:r w:rsidR="00695D31" w:rsidRPr="00AA564F">
        <w:t>’</w:t>
      </w:r>
      <w:r w:rsidRPr="00AA564F">
        <w:t>nun okunması ve gerekli açıklamaların yapılması</w:t>
      </w:r>
      <w:r w:rsidR="00C527CE" w:rsidRPr="00AA564F">
        <w:t>:</w:t>
      </w:r>
      <w:r w:rsidR="0091069F">
        <w:t xml:space="preserve"> </w:t>
      </w:r>
      <w:r w:rsidRPr="00AA564F">
        <w:t xml:space="preserve"> 1739 sayılı Milli Eğitim Temel Kanunu ve buna ek olarak çıkarılan genelgeler</w:t>
      </w:r>
      <w:r w:rsidR="009358D7" w:rsidRPr="00AA564F">
        <w:t>i oku</w:t>
      </w:r>
      <w:r w:rsidR="0091069F">
        <w:t>n</w:t>
      </w:r>
      <w:r w:rsidR="009358D7" w:rsidRPr="00AA564F">
        <w:t>du.</w:t>
      </w:r>
      <w:r w:rsidRPr="00AA564F">
        <w:t xml:space="preserve">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w:t>
      </w:r>
      <w:r w:rsidR="009358D7" w:rsidRPr="00AA564F">
        <w:t>vurgulandı.</w:t>
      </w:r>
    </w:p>
    <w:p w14:paraId="1E7B4322" w14:textId="77777777" w:rsidR="009358D7" w:rsidRPr="00AA564F" w:rsidRDefault="009358D7" w:rsidP="009358D7">
      <w:pPr>
        <w:tabs>
          <w:tab w:val="left" w:pos="5387"/>
        </w:tabs>
        <w:overflowPunct w:val="0"/>
        <w:autoSpaceDE w:val="0"/>
        <w:autoSpaceDN w:val="0"/>
        <w:adjustRightInd w:val="0"/>
        <w:jc w:val="both"/>
        <w:textAlignment w:val="baseline"/>
      </w:pPr>
    </w:p>
    <w:p w14:paraId="79CB39E7" w14:textId="77777777" w:rsidR="003810BD" w:rsidRDefault="00634091" w:rsidP="004A16F1">
      <w:pPr>
        <w:tabs>
          <w:tab w:val="left" w:pos="5387"/>
        </w:tabs>
        <w:overflowPunct w:val="0"/>
        <w:autoSpaceDE w:val="0"/>
        <w:autoSpaceDN w:val="0"/>
        <w:adjustRightInd w:val="0"/>
        <w:jc w:val="both"/>
        <w:textAlignment w:val="baseline"/>
      </w:pPr>
      <w:r w:rsidRPr="00AA564F">
        <w:rPr>
          <w:b/>
          <w:u w:val="single"/>
        </w:rPr>
        <w:t>Gündem 3:</w:t>
      </w:r>
      <w:r w:rsidRPr="00AA564F">
        <w:t xml:space="preserve"> </w:t>
      </w:r>
    </w:p>
    <w:p w14:paraId="047948DC" w14:textId="77777777" w:rsidR="00634091" w:rsidRDefault="004A16F1" w:rsidP="004A16F1">
      <w:pPr>
        <w:tabs>
          <w:tab w:val="left" w:pos="5387"/>
        </w:tabs>
        <w:overflowPunct w:val="0"/>
        <w:autoSpaceDE w:val="0"/>
        <w:autoSpaceDN w:val="0"/>
        <w:adjustRightInd w:val="0"/>
        <w:jc w:val="both"/>
        <w:textAlignment w:val="baseline"/>
      </w:pPr>
      <w:r>
        <w:t>25758 sayılı resmi gazetede yayınlanan M.</w:t>
      </w:r>
      <w:proofErr w:type="gramStart"/>
      <w:r>
        <w:t>E.B</w:t>
      </w:r>
      <w:proofErr w:type="gramEnd"/>
      <w:r>
        <w:t xml:space="preserve"> Ortaöğretim Kurumları Yönetmeliği ile 3-7-2002 tarih ve 24804 sayılı resmi gazetede yayınlanan Mesleki ve teknik Eğitim yönetmeliği kaldırılmıştır </w:t>
      </w:r>
      <w:r>
        <w:lastRenderedPageBreak/>
        <w:t>.yayınlanan yönetmelik ile M.E.B Ortaöğretim Kurumları tek bir yönetmelik kapsamında yönetilecektir.</w:t>
      </w:r>
    </w:p>
    <w:p w14:paraId="3BECCFCD" w14:textId="189DF9FE" w:rsidR="004A16F1" w:rsidRPr="00640286" w:rsidRDefault="004A16F1" w:rsidP="004A16F1">
      <w:pPr>
        <w:tabs>
          <w:tab w:val="left" w:pos="5387"/>
        </w:tabs>
        <w:overflowPunct w:val="0"/>
        <w:autoSpaceDE w:val="0"/>
        <w:autoSpaceDN w:val="0"/>
        <w:adjustRightInd w:val="0"/>
        <w:jc w:val="both"/>
        <w:textAlignment w:val="baseline"/>
        <w:rPr>
          <w:color w:val="FF0000"/>
        </w:rPr>
      </w:pPr>
      <w:r>
        <w:t xml:space="preserve">Zümre başkanı </w:t>
      </w:r>
      <w:r w:rsidR="0091069F">
        <w:rPr>
          <w:color w:val="000000" w:themeColor="text1"/>
        </w:rPr>
        <w:t>M.</w:t>
      </w:r>
      <w:r w:rsidR="007162A5">
        <w:rPr>
          <w:color w:val="000000" w:themeColor="text1"/>
        </w:rPr>
        <w:t xml:space="preserve"> </w:t>
      </w:r>
      <w:r w:rsidR="0091069F">
        <w:rPr>
          <w:color w:val="000000" w:themeColor="text1"/>
        </w:rPr>
        <w:t xml:space="preserve">AVŞAR </w:t>
      </w:r>
      <w:r>
        <w:t>yönetmeliği okudu ve öğretmen arkadaşlarımızın da ilgili yönetmeliği bir kere daha okumasının çok önemli ve gerekli olduğunu belirtti .</w:t>
      </w:r>
      <w:r w:rsidR="0091069F">
        <w:rPr>
          <w:color w:val="000000" w:themeColor="text1"/>
        </w:rPr>
        <w:t xml:space="preserve">Ö.KULA  </w:t>
      </w:r>
      <w:r w:rsidR="00A94DB5">
        <w:rPr>
          <w:color w:val="000000" w:themeColor="text1"/>
        </w:rPr>
        <w:t>söz arak</w:t>
      </w:r>
      <w:r w:rsidR="00E873C3" w:rsidRPr="00E873C3">
        <w:rPr>
          <w:color w:val="FF0000"/>
        </w:rPr>
        <w:t xml:space="preserve"> </w:t>
      </w:r>
      <w:r>
        <w:t>okunan maddeler ışığında genel eşit demokratik laik toplum ve bireyin  menfaatlerini gözeten .Çağdaş ,bilimsel ,planlı ve fırsat-imkan eşitliğini sağlayan Milli birlik ve beraberliğimizi  pekiştiren Atatürk ilke ve İnkılapları ışığında gençlerimize verilecek olan eğitimin temel görevimiz olduğunu vurguladı .</w:t>
      </w:r>
    </w:p>
    <w:p w14:paraId="06ECC7F0" w14:textId="77777777" w:rsidR="00634091" w:rsidRPr="00AA564F" w:rsidRDefault="00634091" w:rsidP="00634091">
      <w:pPr>
        <w:tabs>
          <w:tab w:val="left" w:pos="5387"/>
        </w:tabs>
        <w:overflowPunct w:val="0"/>
        <w:autoSpaceDE w:val="0"/>
        <w:autoSpaceDN w:val="0"/>
        <w:adjustRightInd w:val="0"/>
        <w:jc w:val="both"/>
        <w:textAlignment w:val="baseline"/>
      </w:pPr>
    </w:p>
    <w:p w14:paraId="44BEFB35" w14:textId="77777777" w:rsidR="003810BD" w:rsidRDefault="00D12153" w:rsidP="00666746">
      <w:pPr>
        <w:tabs>
          <w:tab w:val="left" w:pos="5387"/>
        </w:tabs>
        <w:overflowPunct w:val="0"/>
        <w:autoSpaceDE w:val="0"/>
        <w:autoSpaceDN w:val="0"/>
        <w:adjustRightInd w:val="0"/>
        <w:jc w:val="both"/>
        <w:textAlignment w:val="baseline"/>
      </w:pPr>
      <w:r w:rsidRPr="00AA564F">
        <w:rPr>
          <w:b/>
          <w:u w:val="single"/>
        </w:rPr>
        <w:t xml:space="preserve">Gündem </w:t>
      </w:r>
      <w:r w:rsidR="00666746" w:rsidRPr="00AA564F">
        <w:rPr>
          <w:b/>
          <w:u w:val="single"/>
        </w:rPr>
        <w:t>4</w:t>
      </w:r>
      <w:r w:rsidRPr="00AA564F">
        <w:rPr>
          <w:b/>
          <w:u w:val="single"/>
        </w:rPr>
        <w:t>:</w:t>
      </w:r>
      <w:r w:rsidRPr="00AA564F">
        <w:t xml:space="preserve"> </w:t>
      </w:r>
    </w:p>
    <w:p w14:paraId="6DB802DB" w14:textId="77777777" w:rsidR="00D12153" w:rsidRPr="00AA564F" w:rsidRDefault="00D12153" w:rsidP="00666746">
      <w:pPr>
        <w:tabs>
          <w:tab w:val="left" w:pos="5387"/>
        </w:tabs>
        <w:overflowPunct w:val="0"/>
        <w:autoSpaceDE w:val="0"/>
        <w:autoSpaceDN w:val="0"/>
        <w:adjustRightInd w:val="0"/>
        <w:jc w:val="both"/>
        <w:textAlignment w:val="baseline"/>
      </w:pPr>
      <w:r w:rsidRPr="00AA564F">
        <w:t xml:space="preserve">Makine Teknolojisi Alanı Çerçeve </w:t>
      </w:r>
      <w:r w:rsidR="00A54A68" w:rsidRPr="00AA564F">
        <w:t>Öğretim programının incelenmesi</w:t>
      </w:r>
      <w:r w:rsidR="00315679" w:rsidRPr="00AA564F">
        <w:t>:</w:t>
      </w:r>
    </w:p>
    <w:p w14:paraId="47528D42" w14:textId="77777777" w:rsidR="00C527CE" w:rsidRPr="00AA564F" w:rsidRDefault="00C527CE" w:rsidP="00666746">
      <w:pPr>
        <w:tabs>
          <w:tab w:val="left" w:pos="5387"/>
        </w:tabs>
        <w:overflowPunct w:val="0"/>
        <w:autoSpaceDE w:val="0"/>
        <w:autoSpaceDN w:val="0"/>
        <w:adjustRightInd w:val="0"/>
        <w:jc w:val="both"/>
        <w:textAlignment w:val="baseline"/>
      </w:pPr>
    </w:p>
    <w:p w14:paraId="45020700" w14:textId="41A36CD6" w:rsidR="006A1394" w:rsidRPr="00AA564F" w:rsidRDefault="003E52C0" w:rsidP="00DA4954">
      <w:pPr>
        <w:autoSpaceDE w:val="0"/>
        <w:autoSpaceDN w:val="0"/>
        <w:adjustRightInd w:val="0"/>
        <w:jc w:val="both"/>
        <w:rPr>
          <w:bCs/>
        </w:rPr>
      </w:pPr>
      <w:r w:rsidRPr="00AA564F">
        <w:t xml:space="preserve"> </w:t>
      </w:r>
      <w:r w:rsidR="0091069F">
        <w:rPr>
          <w:color w:val="000000" w:themeColor="text1"/>
        </w:rPr>
        <w:t xml:space="preserve">H. ÜNVERDİ </w:t>
      </w:r>
      <w:r w:rsidR="00D12153" w:rsidRPr="00AA564F">
        <w:t xml:space="preserve">Makine Teknolojisi Alanı Çerçeve </w:t>
      </w:r>
      <w:proofErr w:type="gramStart"/>
      <w:r w:rsidR="00D12153" w:rsidRPr="00AA564F">
        <w:t>Öğretim  programı</w:t>
      </w:r>
      <w:r w:rsidR="009358D7" w:rsidRPr="00AA564F">
        <w:t>nı</w:t>
      </w:r>
      <w:proofErr w:type="gramEnd"/>
      <w:r w:rsidR="009358D7" w:rsidRPr="00AA564F">
        <w:t xml:space="preserve"> oku</w:t>
      </w:r>
      <w:r w:rsidR="00D12153" w:rsidRPr="00AA564F">
        <w:t>du. Açıklamalar, çizelgeler ve formlar incelendi. Öğrencilere, alan ve dallar ile ilgili temel bilgi ve becerileri kazandırmanın yanı sıra yeniliğe ve değişime uyum sağlayabilen, çevresindeki insanlarla sağlıklı iletişim kurabilen, hedeflerini belirleyip bunlara ulaşmak için girişimlerde bulunabilen, yaratıcı, eleştiriye açık ve mesleki yeterli</w:t>
      </w:r>
      <w:r w:rsidR="00DA4954" w:rsidRPr="00AA564F">
        <w:t>liğe</w:t>
      </w:r>
      <w:r w:rsidR="00D12153" w:rsidRPr="00AA564F">
        <w:t xml:space="preserve"> sahip bireyler yetiştirilmesi hede</w:t>
      </w:r>
      <w:r w:rsidR="00B32A4E" w:rsidRPr="00AA564F">
        <w:t>flenmiştir. Makine Teknolojisi A</w:t>
      </w:r>
      <w:r w:rsidR="0091069F">
        <w:t xml:space="preserve">lanında makine teknik resmini okuyup çizebilen </w:t>
      </w:r>
      <w:r w:rsidR="00D12153" w:rsidRPr="00AA564F">
        <w:t>meslek elemanları yetiştirmek amaçlanmaktadır.</w:t>
      </w:r>
      <w:r w:rsidR="00D12153" w:rsidRPr="00AA564F">
        <w:rPr>
          <w:bCs/>
        </w:rPr>
        <w:t xml:space="preserve"> </w:t>
      </w:r>
    </w:p>
    <w:p w14:paraId="79D365A9" w14:textId="77777777" w:rsidR="00D12153" w:rsidRPr="00AA564F" w:rsidRDefault="00D12153">
      <w:pPr>
        <w:tabs>
          <w:tab w:val="left" w:pos="5387"/>
        </w:tabs>
        <w:overflowPunct w:val="0"/>
        <w:autoSpaceDE w:val="0"/>
        <w:autoSpaceDN w:val="0"/>
        <w:adjustRightInd w:val="0"/>
        <w:jc w:val="both"/>
        <w:textAlignment w:val="baseline"/>
      </w:pPr>
    </w:p>
    <w:p w14:paraId="3DEFFC5B" w14:textId="77777777" w:rsidR="00D12153" w:rsidRPr="00AA564F" w:rsidRDefault="00D12153" w:rsidP="00DA12AF">
      <w:pPr>
        <w:tabs>
          <w:tab w:val="left" w:pos="5387"/>
        </w:tabs>
        <w:overflowPunct w:val="0"/>
        <w:autoSpaceDE w:val="0"/>
        <w:autoSpaceDN w:val="0"/>
        <w:adjustRightInd w:val="0"/>
        <w:jc w:val="both"/>
        <w:textAlignment w:val="baseline"/>
      </w:pPr>
      <w:r w:rsidRPr="00AA564F">
        <w:rPr>
          <w:b/>
          <w:u w:val="single"/>
        </w:rPr>
        <w:t>Gündem</w:t>
      </w:r>
      <w:r w:rsidR="00DA12AF" w:rsidRPr="00AA564F">
        <w:rPr>
          <w:b/>
          <w:u w:val="single"/>
        </w:rPr>
        <w:t xml:space="preserve"> 5</w:t>
      </w:r>
      <w:r w:rsidRPr="00AA564F">
        <w:rPr>
          <w:b/>
          <w:u w:val="single"/>
        </w:rPr>
        <w:t>:</w:t>
      </w:r>
      <w:r w:rsidRPr="00AA564F">
        <w:t xml:space="preserve"> </w:t>
      </w:r>
      <w:r w:rsidR="00666746" w:rsidRPr="00AA564F">
        <w:t xml:space="preserve">Makine </w:t>
      </w:r>
      <w:r w:rsidR="0091069F">
        <w:t>Teknik Resmi</w:t>
      </w:r>
      <w:r w:rsidR="00666746" w:rsidRPr="00AA564F">
        <w:t xml:space="preserve"> dersinin</w:t>
      </w:r>
      <w:r w:rsidRPr="00AA564F">
        <w:t xml:space="preserve"> </w:t>
      </w:r>
      <w:r w:rsidR="00666746" w:rsidRPr="00AA564F">
        <w:t>m</w:t>
      </w:r>
      <w:r w:rsidRPr="00AA564F">
        <w:t>odüllerinin incelenmesi ve konuların yıllık plandaki işlenme sürelerinin planlanması</w:t>
      </w:r>
      <w:r w:rsidR="00315679" w:rsidRPr="00AA564F">
        <w:t>:</w:t>
      </w:r>
    </w:p>
    <w:p w14:paraId="3AB1018E" w14:textId="77777777" w:rsidR="00315679" w:rsidRPr="00AA564F" w:rsidRDefault="00315679" w:rsidP="00DA12AF">
      <w:pPr>
        <w:tabs>
          <w:tab w:val="left" w:pos="5387"/>
        </w:tabs>
        <w:overflowPunct w:val="0"/>
        <w:autoSpaceDE w:val="0"/>
        <w:autoSpaceDN w:val="0"/>
        <w:adjustRightInd w:val="0"/>
        <w:jc w:val="both"/>
        <w:textAlignment w:val="baseline"/>
      </w:pPr>
    </w:p>
    <w:p w14:paraId="33957DE7" w14:textId="77777777" w:rsidR="003139CE" w:rsidRDefault="008A5426" w:rsidP="00B1443A">
      <w:pPr>
        <w:autoSpaceDE w:val="0"/>
        <w:autoSpaceDN w:val="0"/>
        <w:adjustRightInd w:val="0"/>
        <w:jc w:val="both"/>
      </w:pPr>
      <w:r>
        <w:rPr>
          <w:bCs/>
        </w:rPr>
        <w:t xml:space="preserve"> </w:t>
      </w:r>
      <w:r w:rsidR="00D12153" w:rsidRPr="00AA564F">
        <w:rPr>
          <w:bCs/>
        </w:rPr>
        <w:t xml:space="preserve">Makine </w:t>
      </w:r>
      <w:r w:rsidR="0091069F">
        <w:rPr>
          <w:bCs/>
        </w:rPr>
        <w:t xml:space="preserve">Teknik Resmi </w:t>
      </w:r>
      <w:r w:rsidR="00666746" w:rsidRPr="00AA564F">
        <w:t>d</w:t>
      </w:r>
      <w:r w:rsidR="00D12153" w:rsidRPr="00AA564F">
        <w:t>ersin</w:t>
      </w:r>
      <w:r w:rsidR="00666746" w:rsidRPr="00AA564F">
        <w:t>in</w:t>
      </w:r>
      <w:r w:rsidR="00D12153" w:rsidRPr="00AA564F">
        <w:t xml:space="preserve"> modülleri incelendi</w:t>
      </w:r>
      <w:r w:rsidR="00666746" w:rsidRPr="00AA564F">
        <w:t>.</w:t>
      </w:r>
      <w:r w:rsidR="00D12153" w:rsidRPr="00AA564F">
        <w:t xml:space="preserve"> </w:t>
      </w:r>
      <w:r w:rsidR="00666746" w:rsidRPr="00AA564F">
        <w:t>M</w:t>
      </w:r>
      <w:r w:rsidR="00D12153" w:rsidRPr="00AA564F">
        <w:t xml:space="preserve">odüllerdeki konuların zaman </w:t>
      </w:r>
      <w:r w:rsidR="00666746" w:rsidRPr="00AA564F">
        <w:t>planlaması</w:t>
      </w:r>
      <w:r w:rsidR="00D12153" w:rsidRPr="00AA564F">
        <w:t xml:space="preserve"> </w:t>
      </w:r>
      <w:r w:rsidR="00AB1A02">
        <w:t xml:space="preserve">şu şekilde </w:t>
      </w:r>
      <w:r w:rsidR="00D12153" w:rsidRPr="00AA564F">
        <w:t>yapıldı</w:t>
      </w:r>
      <w:r w:rsidR="008D54A0">
        <w:t>:</w:t>
      </w:r>
    </w:p>
    <w:p w14:paraId="090BCE2E" w14:textId="77777777" w:rsidR="0091069F" w:rsidRDefault="0091069F" w:rsidP="00B1443A">
      <w:pPr>
        <w:autoSpaceDE w:val="0"/>
        <w:autoSpaceDN w:val="0"/>
        <w:adjustRightInd w:val="0"/>
        <w:jc w:val="both"/>
      </w:pPr>
    </w:p>
    <w:p w14:paraId="24F16439" w14:textId="77777777" w:rsidR="0091069F" w:rsidRPr="00FC1C60" w:rsidRDefault="0091069F" w:rsidP="0091069F">
      <w:pPr>
        <w:ind w:left="180"/>
        <w:jc w:val="both"/>
        <w:rPr>
          <w:rFonts w:ascii="Arial" w:hAnsi="Arial" w:cs="Arial"/>
          <w:b/>
          <w:i/>
          <w:sz w:val="22"/>
          <w:szCs w:val="22"/>
        </w:rPr>
      </w:pPr>
      <w:r w:rsidRPr="00FC1C60">
        <w:rPr>
          <w:rFonts w:ascii="Arial" w:hAnsi="Arial" w:cs="Arial"/>
          <w:b/>
          <w:i/>
          <w:sz w:val="22"/>
          <w:szCs w:val="22"/>
        </w:rPr>
        <w:t xml:space="preserve">Teknik Resim </w:t>
      </w:r>
      <w:proofErr w:type="gramStart"/>
      <w:r w:rsidRPr="00FC1C60">
        <w:rPr>
          <w:rFonts w:ascii="Arial" w:hAnsi="Arial" w:cs="Arial"/>
          <w:b/>
          <w:i/>
          <w:sz w:val="22"/>
          <w:szCs w:val="22"/>
        </w:rPr>
        <w:t>ve  Çizim</w:t>
      </w:r>
      <w:proofErr w:type="gramEnd"/>
      <w:r w:rsidRPr="00FC1C60">
        <w:rPr>
          <w:rFonts w:ascii="Arial" w:hAnsi="Arial" w:cs="Arial"/>
          <w:b/>
          <w:i/>
          <w:sz w:val="22"/>
          <w:szCs w:val="22"/>
        </w:rPr>
        <w:t xml:space="preserve"> Teknolojileri Dersi</w:t>
      </w:r>
    </w:p>
    <w:p w14:paraId="5B9EAA4F" w14:textId="77777777" w:rsidR="0091069F" w:rsidRPr="00FC1C60" w:rsidRDefault="0091069F" w:rsidP="0091069F">
      <w:pPr>
        <w:jc w:val="both"/>
        <w:rPr>
          <w:rFonts w:ascii="Arial" w:hAnsi="Arial" w:cs="Arial"/>
          <w:b/>
          <w:i/>
          <w:sz w:val="22"/>
          <w:szCs w:val="22"/>
        </w:rPr>
      </w:pPr>
      <w:r>
        <w:rPr>
          <w:rFonts w:ascii="Arial" w:hAnsi="Arial" w:cs="Arial"/>
          <w:b/>
          <w:i/>
          <w:sz w:val="22"/>
          <w:szCs w:val="22"/>
        </w:rPr>
        <w:t xml:space="preserve">   </w:t>
      </w:r>
      <w:r w:rsidRPr="00FC1C60">
        <w:rPr>
          <w:rFonts w:ascii="Arial" w:hAnsi="Arial" w:cs="Arial"/>
          <w:b/>
          <w:i/>
          <w:sz w:val="22"/>
          <w:szCs w:val="22"/>
        </w:rPr>
        <w:t xml:space="preserve">Modülleri ve Kazandırılan </w:t>
      </w:r>
      <w:proofErr w:type="gramStart"/>
      <w:r w:rsidRPr="00FC1C60">
        <w:rPr>
          <w:rFonts w:ascii="Arial" w:hAnsi="Arial" w:cs="Arial"/>
          <w:b/>
          <w:i/>
          <w:sz w:val="22"/>
          <w:szCs w:val="22"/>
        </w:rPr>
        <w:t>Yeterlilikler :</w:t>
      </w:r>
      <w:proofErr w:type="gramEnd"/>
    </w:p>
    <w:p w14:paraId="70F87D1A" w14:textId="77777777" w:rsidR="0091069F" w:rsidRPr="00FC1C60" w:rsidRDefault="0091069F" w:rsidP="0091069F">
      <w:pPr>
        <w:jc w:val="both"/>
        <w:rPr>
          <w:rFonts w:ascii="Arial" w:hAnsi="Arial" w:cs="Arial"/>
          <w:i/>
          <w:color w:val="000000"/>
          <w:sz w:val="22"/>
          <w:szCs w:val="22"/>
        </w:rPr>
      </w:pPr>
    </w:p>
    <w:tbl>
      <w:tblPr>
        <w:tblW w:w="10256" w:type="dxa"/>
        <w:tblLook w:val="0000" w:firstRow="0" w:lastRow="0" w:firstColumn="0" w:lastColumn="0" w:noHBand="0" w:noVBand="0"/>
      </w:tblPr>
      <w:tblGrid>
        <w:gridCol w:w="3695"/>
        <w:gridCol w:w="821"/>
        <w:gridCol w:w="5740"/>
      </w:tblGrid>
      <w:tr w:rsidR="0091069F" w:rsidRPr="00FC1C60" w14:paraId="6C5C6047" w14:textId="77777777" w:rsidTr="0091069F">
        <w:trPr>
          <w:trHeight w:val="305"/>
        </w:trPr>
        <w:tc>
          <w:tcPr>
            <w:tcW w:w="3695" w:type="dxa"/>
            <w:tcBorders>
              <w:top w:val="single" w:sz="6" w:space="0" w:color="000000"/>
              <w:left w:val="single" w:sz="6" w:space="0" w:color="000000"/>
              <w:bottom w:val="single" w:sz="6" w:space="0" w:color="000000"/>
              <w:right w:val="single" w:sz="6" w:space="0" w:color="000000"/>
            </w:tcBorders>
            <w:vAlign w:val="center"/>
          </w:tcPr>
          <w:p w14:paraId="07E43793"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b/>
                <w:bCs/>
                <w:i/>
                <w:color w:val="000000"/>
                <w:sz w:val="22"/>
                <w:szCs w:val="22"/>
              </w:rPr>
              <w:t xml:space="preserve">Dersin Modülleri </w:t>
            </w:r>
          </w:p>
        </w:tc>
        <w:tc>
          <w:tcPr>
            <w:tcW w:w="821" w:type="dxa"/>
            <w:tcBorders>
              <w:top w:val="single" w:sz="6" w:space="0" w:color="000000"/>
              <w:left w:val="single" w:sz="6" w:space="0" w:color="000000"/>
              <w:bottom w:val="single" w:sz="6" w:space="0" w:color="000000"/>
              <w:right w:val="single" w:sz="6" w:space="0" w:color="000000"/>
            </w:tcBorders>
            <w:vAlign w:val="center"/>
          </w:tcPr>
          <w:p w14:paraId="5934AFE2"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b/>
                <w:bCs/>
                <w:i/>
                <w:color w:val="000000"/>
                <w:sz w:val="22"/>
                <w:szCs w:val="22"/>
              </w:rPr>
              <w:t xml:space="preserve">Süre </w:t>
            </w:r>
          </w:p>
        </w:tc>
        <w:tc>
          <w:tcPr>
            <w:tcW w:w="5740" w:type="dxa"/>
            <w:tcBorders>
              <w:top w:val="single" w:sz="6" w:space="0" w:color="000000"/>
              <w:left w:val="single" w:sz="6" w:space="0" w:color="000000"/>
              <w:bottom w:val="single" w:sz="6" w:space="0" w:color="000000"/>
              <w:right w:val="single" w:sz="6" w:space="0" w:color="000000"/>
            </w:tcBorders>
            <w:vAlign w:val="center"/>
          </w:tcPr>
          <w:p w14:paraId="554C54C1"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b/>
                <w:bCs/>
                <w:i/>
                <w:color w:val="000000"/>
                <w:sz w:val="22"/>
                <w:szCs w:val="22"/>
              </w:rPr>
              <w:t xml:space="preserve">Kazandırılan Yeterlikler </w:t>
            </w:r>
          </w:p>
        </w:tc>
      </w:tr>
      <w:tr w:rsidR="0091069F" w:rsidRPr="00FC1C60" w14:paraId="09288EDE" w14:textId="77777777" w:rsidTr="0091069F">
        <w:trPr>
          <w:trHeight w:val="438"/>
        </w:trPr>
        <w:tc>
          <w:tcPr>
            <w:tcW w:w="3695" w:type="dxa"/>
            <w:tcBorders>
              <w:top w:val="single" w:sz="6" w:space="0" w:color="000000"/>
              <w:left w:val="single" w:sz="6" w:space="0" w:color="000000"/>
              <w:bottom w:val="single" w:sz="6" w:space="0" w:color="000000"/>
              <w:right w:val="single" w:sz="6" w:space="0" w:color="000000"/>
            </w:tcBorders>
            <w:vAlign w:val="center"/>
          </w:tcPr>
          <w:p w14:paraId="2EE680C6"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Geometrik Çizimler </w:t>
            </w:r>
          </w:p>
        </w:tc>
        <w:tc>
          <w:tcPr>
            <w:tcW w:w="821" w:type="dxa"/>
            <w:tcBorders>
              <w:top w:val="single" w:sz="6" w:space="0" w:color="000000"/>
              <w:left w:val="single" w:sz="6" w:space="0" w:color="000000"/>
              <w:bottom w:val="single" w:sz="6" w:space="0" w:color="000000"/>
              <w:right w:val="single" w:sz="6" w:space="0" w:color="000000"/>
            </w:tcBorders>
            <w:vAlign w:val="center"/>
          </w:tcPr>
          <w:p w14:paraId="5BE704DE"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40/32 </w:t>
            </w:r>
          </w:p>
        </w:tc>
        <w:tc>
          <w:tcPr>
            <w:tcW w:w="5740" w:type="dxa"/>
            <w:tcBorders>
              <w:top w:val="single" w:sz="6" w:space="0" w:color="000000"/>
              <w:left w:val="single" w:sz="6" w:space="0" w:color="000000"/>
              <w:bottom w:val="single" w:sz="6" w:space="0" w:color="000000"/>
              <w:right w:val="single" w:sz="6" w:space="0" w:color="000000"/>
            </w:tcBorders>
            <w:vAlign w:val="center"/>
          </w:tcPr>
          <w:p w14:paraId="48B2A9CA"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Geometrik çizimler yapmak </w:t>
            </w:r>
          </w:p>
        </w:tc>
      </w:tr>
      <w:tr w:rsidR="0091069F" w:rsidRPr="00FC1C60" w14:paraId="10758681" w14:textId="77777777" w:rsidTr="0091069F">
        <w:trPr>
          <w:trHeight w:val="436"/>
        </w:trPr>
        <w:tc>
          <w:tcPr>
            <w:tcW w:w="3695" w:type="dxa"/>
            <w:tcBorders>
              <w:top w:val="single" w:sz="6" w:space="0" w:color="000000"/>
              <w:left w:val="single" w:sz="6" w:space="0" w:color="000000"/>
              <w:bottom w:val="single" w:sz="6" w:space="0" w:color="000000"/>
              <w:right w:val="single" w:sz="6" w:space="0" w:color="000000"/>
            </w:tcBorders>
            <w:vAlign w:val="center"/>
          </w:tcPr>
          <w:p w14:paraId="73FD7E03"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Görünüş Çıkarma </w:t>
            </w:r>
          </w:p>
        </w:tc>
        <w:tc>
          <w:tcPr>
            <w:tcW w:w="821" w:type="dxa"/>
            <w:tcBorders>
              <w:top w:val="single" w:sz="6" w:space="0" w:color="000000"/>
              <w:left w:val="single" w:sz="6" w:space="0" w:color="000000"/>
              <w:bottom w:val="single" w:sz="6" w:space="0" w:color="000000"/>
              <w:right w:val="single" w:sz="6" w:space="0" w:color="000000"/>
            </w:tcBorders>
            <w:vAlign w:val="center"/>
          </w:tcPr>
          <w:p w14:paraId="5ED82F1A"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40/32 </w:t>
            </w:r>
          </w:p>
        </w:tc>
        <w:tc>
          <w:tcPr>
            <w:tcW w:w="5740" w:type="dxa"/>
            <w:tcBorders>
              <w:top w:val="single" w:sz="6" w:space="0" w:color="000000"/>
              <w:left w:val="single" w:sz="6" w:space="0" w:color="000000"/>
              <w:bottom w:val="single" w:sz="6" w:space="0" w:color="000000"/>
              <w:right w:val="single" w:sz="6" w:space="0" w:color="000000"/>
            </w:tcBorders>
            <w:vAlign w:val="center"/>
          </w:tcPr>
          <w:p w14:paraId="2693D595"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Görünüş çıkarmak </w:t>
            </w:r>
          </w:p>
        </w:tc>
      </w:tr>
      <w:tr w:rsidR="0091069F" w:rsidRPr="00FC1C60" w14:paraId="0AD4BE79" w14:textId="77777777" w:rsidTr="0091069F">
        <w:trPr>
          <w:trHeight w:val="576"/>
        </w:trPr>
        <w:tc>
          <w:tcPr>
            <w:tcW w:w="3695" w:type="dxa"/>
            <w:tcBorders>
              <w:top w:val="single" w:sz="6" w:space="0" w:color="000000"/>
              <w:left w:val="single" w:sz="6" w:space="0" w:color="000000"/>
              <w:bottom w:val="single" w:sz="6" w:space="0" w:color="000000"/>
              <w:right w:val="single" w:sz="6" w:space="0" w:color="000000"/>
            </w:tcBorders>
            <w:vAlign w:val="center"/>
          </w:tcPr>
          <w:p w14:paraId="07B5C062" w14:textId="77777777" w:rsidR="0091069F" w:rsidRPr="00FC1C60" w:rsidRDefault="0091069F" w:rsidP="000A7E0A">
            <w:pPr>
              <w:widowControl w:val="0"/>
              <w:autoSpaceDE w:val="0"/>
              <w:autoSpaceDN w:val="0"/>
              <w:adjustRightInd w:val="0"/>
              <w:ind w:hanging="120"/>
              <w:rPr>
                <w:rFonts w:ascii="Arial" w:hAnsi="Arial" w:cs="Arial"/>
                <w:i/>
                <w:color w:val="000000"/>
              </w:rPr>
            </w:pPr>
            <w:r w:rsidRPr="00FC1C60">
              <w:rPr>
                <w:rFonts w:ascii="Arial" w:hAnsi="Arial" w:cs="Arial"/>
                <w:i/>
                <w:color w:val="000000"/>
                <w:sz w:val="22"/>
                <w:szCs w:val="22"/>
              </w:rPr>
              <w:t xml:space="preserve"> Ölçülendirme ve Yüzey İşlemleri </w:t>
            </w:r>
          </w:p>
        </w:tc>
        <w:tc>
          <w:tcPr>
            <w:tcW w:w="821" w:type="dxa"/>
            <w:tcBorders>
              <w:top w:val="single" w:sz="6" w:space="0" w:color="000000"/>
              <w:left w:val="single" w:sz="6" w:space="0" w:color="000000"/>
              <w:bottom w:val="single" w:sz="6" w:space="0" w:color="000000"/>
              <w:right w:val="single" w:sz="6" w:space="0" w:color="000000"/>
            </w:tcBorders>
            <w:vAlign w:val="center"/>
          </w:tcPr>
          <w:p w14:paraId="62A227F2"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40/32 </w:t>
            </w:r>
          </w:p>
        </w:tc>
        <w:tc>
          <w:tcPr>
            <w:tcW w:w="5740" w:type="dxa"/>
            <w:tcBorders>
              <w:top w:val="single" w:sz="6" w:space="0" w:color="000000"/>
              <w:left w:val="single" w:sz="6" w:space="0" w:color="000000"/>
              <w:bottom w:val="single" w:sz="6" w:space="0" w:color="000000"/>
              <w:right w:val="single" w:sz="6" w:space="0" w:color="000000"/>
            </w:tcBorders>
          </w:tcPr>
          <w:p w14:paraId="01E35F89"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Ölçülendirme ve yüzey işlemleri yapmak </w:t>
            </w:r>
          </w:p>
        </w:tc>
      </w:tr>
      <w:tr w:rsidR="0091069F" w:rsidRPr="00FC1C60" w14:paraId="247A0A75" w14:textId="77777777" w:rsidTr="0091069F">
        <w:trPr>
          <w:trHeight w:val="574"/>
        </w:trPr>
        <w:tc>
          <w:tcPr>
            <w:tcW w:w="3695" w:type="dxa"/>
            <w:tcBorders>
              <w:top w:val="single" w:sz="6" w:space="0" w:color="000000"/>
              <w:left w:val="single" w:sz="6" w:space="0" w:color="000000"/>
              <w:bottom w:val="single" w:sz="6" w:space="0" w:color="000000"/>
              <w:right w:val="single" w:sz="6" w:space="0" w:color="000000"/>
            </w:tcBorders>
            <w:vAlign w:val="center"/>
          </w:tcPr>
          <w:p w14:paraId="1E9BE82D"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Kroki, Perspektif ve Yapım Resmi </w:t>
            </w:r>
          </w:p>
        </w:tc>
        <w:tc>
          <w:tcPr>
            <w:tcW w:w="821" w:type="dxa"/>
            <w:tcBorders>
              <w:top w:val="single" w:sz="6" w:space="0" w:color="000000"/>
              <w:left w:val="single" w:sz="6" w:space="0" w:color="000000"/>
              <w:bottom w:val="single" w:sz="6" w:space="0" w:color="000000"/>
              <w:right w:val="single" w:sz="6" w:space="0" w:color="000000"/>
            </w:tcBorders>
            <w:vAlign w:val="center"/>
          </w:tcPr>
          <w:p w14:paraId="5E26C401"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40/32 </w:t>
            </w:r>
          </w:p>
        </w:tc>
        <w:tc>
          <w:tcPr>
            <w:tcW w:w="5740" w:type="dxa"/>
            <w:tcBorders>
              <w:top w:val="single" w:sz="6" w:space="0" w:color="000000"/>
              <w:left w:val="single" w:sz="6" w:space="0" w:color="000000"/>
              <w:bottom w:val="single" w:sz="6" w:space="0" w:color="000000"/>
              <w:right w:val="single" w:sz="6" w:space="0" w:color="000000"/>
            </w:tcBorders>
          </w:tcPr>
          <w:p w14:paraId="103A37C4" w14:textId="77777777" w:rsidR="0091069F" w:rsidRPr="00FC1C60" w:rsidRDefault="0091069F" w:rsidP="000A7E0A">
            <w:pPr>
              <w:widowControl w:val="0"/>
              <w:autoSpaceDE w:val="0"/>
              <w:autoSpaceDN w:val="0"/>
              <w:adjustRightInd w:val="0"/>
              <w:rPr>
                <w:rFonts w:ascii="Arial" w:hAnsi="Arial" w:cs="Arial"/>
                <w:i/>
                <w:color w:val="000000"/>
              </w:rPr>
            </w:pPr>
            <w:r w:rsidRPr="00FC1C60">
              <w:rPr>
                <w:rFonts w:ascii="Arial" w:hAnsi="Arial" w:cs="Arial"/>
                <w:i/>
                <w:color w:val="000000"/>
                <w:sz w:val="22"/>
                <w:szCs w:val="22"/>
              </w:rPr>
              <w:t xml:space="preserve">Kroki-perspektif ve yapım resmi çizmek </w:t>
            </w:r>
          </w:p>
        </w:tc>
      </w:tr>
    </w:tbl>
    <w:p w14:paraId="78F00371" w14:textId="77777777" w:rsidR="003139CE" w:rsidRPr="00AA564F" w:rsidRDefault="003139CE" w:rsidP="00B1443A">
      <w:pPr>
        <w:autoSpaceDE w:val="0"/>
        <w:autoSpaceDN w:val="0"/>
        <w:adjustRightInd w:val="0"/>
        <w:jc w:val="both"/>
      </w:pPr>
    </w:p>
    <w:p w14:paraId="47D7F76E" w14:textId="23A56A2C" w:rsidR="00D12153" w:rsidRPr="006C63C5" w:rsidRDefault="0051643D" w:rsidP="006C63C5">
      <w:pPr>
        <w:pStyle w:val="ZER"/>
        <w:ind w:left="502" w:firstLine="0"/>
        <w:rPr>
          <w:rFonts w:ascii="Times New Roman" w:hAnsi="Times New Roman"/>
          <w:lang w:eastAsia="tr-TR"/>
        </w:rPr>
      </w:pPr>
      <w:r>
        <w:rPr>
          <w:rFonts w:ascii="Times New Roman" w:hAnsi="Times New Roman"/>
          <w:lang w:eastAsia="tr-TR"/>
        </w:rPr>
        <w:t xml:space="preserve">9. Sınıflarda </w:t>
      </w:r>
      <w:proofErr w:type="gramStart"/>
      <w:r w:rsidRPr="00AA564F">
        <w:rPr>
          <w:rFonts w:ascii="Times New Roman" w:hAnsi="Times New Roman"/>
          <w:lang w:eastAsia="tr-TR"/>
        </w:rPr>
        <w:t>Haftada</w:t>
      </w:r>
      <w:r>
        <w:rPr>
          <w:rFonts w:ascii="Times New Roman" w:hAnsi="Times New Roman"/>
          <w:lang w:eastAsia="tr-TR"/>
        </w:rPr>
        <w:t xml:space="preserve">  3</w:t>
      </w:r>
      <w:proofErr w:type="gramEnd"/>
      <w:r>
        <w:rPr>
          <w:rFonts w:ascii="Times New Roman" w:hAnsi="Times New Roman"/>
          <w:lang w:eastAsia="tr-TR"/>
        </w:rPr>
        <w:t xml:space="preserve"> </w:t>
      </w:r>
      <w:r w:rsidRPr="00AA564F">
        <w:rPr>
          <w:rFonts w:ascii="Times New Roman" w:hAnsi="Times New Roman"/>
          <w:lang w:eastAsia="tr-TR"/>
        </w:rPr>
        <w:t>ders saat</w:t>
      </w:r>
      <w:r w:rsidR="007162A5">
        <w:rPr>
          <w:rFonts w:ascii="Times New Roman" w:hAnsi="Times New Roman"/>
          <w:lang w:eastAsia="tr-TR"/>
        </w:rPr>
        <w:t>tir.</w:t>
      </w:r>
    </w:p>
    <w:p w14:paraId="433C0EA1" w14:textId="3D481E2A" w:rsidR="007A3A24" w:rsidRDefault="007A3A24" w:rsidP="005E73EC">
      <w:pPr>
        <w:tabs>
          <w:tab w:val="left" w:pos="5387"/>
        </w:tabs>
        <w:overflowPunct w:val="0"/>
        <w:autoSpaceDE w:val="0"/>
        <w:autoSpaceDN w:val="0"/>
        <w:adjustRightInd w:val="0"/>
        <w:jc w:val="both"/>
        <w:textAlignment w:val="baseline"/>
        <w:rPr>
          <w:b/>
        </w:rPr>
      </w:pPr>
    </w:p>
    <w:p w14:paraId="2F7E77CA" w14:textId="77777777" w:rsidR="00C57BD1" w:rsidRPr="00AA564F" w:rsidRDefault="00C57BD1">
      <w:pPr>
        <w:tabs>
          <w:tab w:val="left" w:pos="5387"/>
        </w:tabs>
        <w:overflowPunct w:val="0"/>
        <w:autoSpaceDE w:val="0"/>
        <w:autoSpaceDN w:val="0"/>
        <w:adjustRightInd w:val="0"/>
        <w:jc w:val="both"/>
        <w:textAlignment w:val="baseline"/>
      </w:pPr>
    </w:p>
    <w:p w14:paraId="21C63A74" w14:textId="03041564" w:rsidR="00734870" w:rsidRDefault="00D12153">
      <w:pPr>
        <w:tabs>
          <w:tab w:val="left" w:pos="5387"/>
        </w:tabs>
        <w:overflowPunct w:val="0"/>
        <w:autoSpaceDE w:val="0"/>
        <w:autoSpaceDN w:val="0"/>
        <w:adjustRightInd w:val="0"/>
        <w:jc w:val="both"/>
        <w:textAlignment w:val="baseline"/>
      </w:pPr>
      <w:r w:rsidRPr="00AA564F">
        <w:rPr>
          <w:b/>
          <w:u w:val="single"/>
        </w:rPr>
        <w:t xml:space="preserve">Gündem </w:t>
      </w:r>
      <w:r w:rsidR="00F24C4F">
        <w:rPr>
          <w:b/>
          <w:u w:val="single"/>
        </w:rPr>
        <w:t>6</w:t>
      </w:r>
      <w:r w:rsidRPr="00AA564F">
        <w:rPr>
          <w:b/>
          <w:u w:val="single"/>
        </w:rPr>
        <w:t>:</w:t>
      </w:r>
      <w:r w:rsidRPr="00AA564F">
        <w:t xml:space="preserve"> </w:t>
      </w:r>
    </w:p>
    <w:p w14:paraId="4CBD4536" w14:textId="77777777" w:rsidR="00A9329A" w:rsidRPr="00AA564F" w:rsidRDefault="00A9329A" w:rsidP="0037382F">
      <w:pPr>
        <w:tabs>
          <w:tab w:val="left" w:pos="5387"/>
        </w:tabs>
        <w:overflowPunct w:val="0"/>
        <w:autoSpaceDE w:val="0"/>
        <w:autoSpaceDN w:val="0"/>
        <w:adjustRightInd w:val="0"/>
        <w:jc w:val="both"/>
        <w:textAlignment w:val="baseline"/>
      </w:pPr>
      <w:r w:rsidRPr="00AA564F">
        <w:t>2488 sayılı Tebliğler Dergisinde yer alan Atatürkçülük ile ilgili konuların okunması ve bu doğrultuda Atatürkçülük konularının öğretim programlarına aktarılması:</w:t>
      </w:r>
    </w:p>
    <w:p w14:paraId="141516FD" w14:textId="77777777" w:rsidR="00A9329A" w:rsidRPr="00AA564F" w:rsidRDefault="00A9329A" w:rsidP="0037382F">
      <w:pPr>
        <w:tabs>
          <w:tab w:val="left" w:pos="5387"/>
        </w:tabs>
        <w:ind w:left="142"/>
        <w:jc w:val="both"/>
      </w:pPr>
    </w:p>
    <w:p w14:paraId="081FB0BF" w14:textId="77777777" w:rsidR="00A9329A" w:rsidRDefault="006C63C5" w:rsidP="00A9329A">
      <w:pPr>
        <w:tabs>
          <w:tab w:val="left" w:pos="5387"/>
        </w:tabs>
        <w:ind w:left="142"/>
        <w:jc w:val="both"/>
      </w:pPr>
      <w:r>
        <w:t xml:space="preserve">N.VALUNYA </w:t>
      </w:r>
      <w:r w:rsidR="00ED694B">
        <w:t>söz alarak</w:t>
      </w:r>
      <w:r w:rsidR="00A9329A" w:rsidRPr="00AA564F">
        <w:t xml:space="preserve"> 2488 ve 2104 sayılı Tebliğler Dergisinde yer alan Atatürkçülük ile ilgili konuları okudu. Bu konuların yıllık planlarda gösterilerek,  Milli Bayramlar ve 10 Kasım Atatürk’ü Anma Haftası ile yeri geldikçe bütün derslerde titizlikle işlenmesinin önemini vurguladı.</w:t>
      </w:r>
    </w:p>
    <w:p w14:paraId="42CC31C7" w14:textId="1E56D017" w:rsidR="00AB5BC9" w:rsidRDefault="00777561" w:rsidP="00AB5BC9">
      <w:pPr>
        <w:tabs>
          <w:tab w:val="left" w:pos="5387"/>
        </w:tabs>
        <w:jc w:val="both"/>
        <w:rPr>
          <w:b/>
          <w:bCs/>
          <w:u w:val="single"/>
        </w:rPr>
      </w:pPr>
      <w:r w:rsidRPr="003A4F98">
        <w:rPr>
          <w:b/>
          <w:bCs/>
          <w:u w:val="single"/>
        </w:rPr>
        <w:t xml:space="preserve">Gündem </w:t>
      </w:r>
      <w:r w:rsidR="00F24C4F">
        <w:rPr>
          <w:b/>
          <w:bCs/>
          <w:u w:val="single"/>
        </w:rPr>
        <w:t>7</w:t>
      </w:r>
      <w:r w:rsidR="003A4F98">
        <w:rPr>
          <w:b/>
          <w:bCs/>
          <w:u w:val="single"/>
        </w:rPr>
        <w:t>:</w:t>
      </w:r>
    </w:p>
    <w:p w14:paraId="2E9E8772" w14:textId="77777777" w:rsidR="00AB5BC9" w:rsidRDefault="00AB5BC9" w:rsidP="00AB5BC9">
      <w:pPr>
        <w:tabs>
          <w:tab w:val="left" w:pos="5387"/>
        </w:tabs>
        <w:jc w:val="both"/>
        <w:rPr>
          <w:bCs/>
        </w:rPr>
      </w:pPr>
      <w:r w:rsidRPr="003120D1">
        <w:rPr>
          <w:bCs/>
        </w:rPr>
        <w:t>Sınavların tarihi, şekli ve ölçme kriterlerinin belirlenmesi</w:t>
      </w:r>
    </w:p>
    <w:p w14:paraId="12BEE653" w14:textId="77777777" w:rsidR="002A2011" w:rsidRPr="003120D1" w:rsidRDefault="002D3802" w:rsidP="00AB5BC9">
      <w:pPr>
        <w:tabs>
          <w:tab w:val="left" w:pos="5387"/>
        </w:tabs>
        <w:jc w:val="both"/>
        <w:rPr>
          <w:bCs/>
          <w:u w:val="single"/>
        </w:rPr>
      </w:pPr>
      <w:r>
        <w:rPr>
          <w:bCs/>
        </w:rPr>
        <w:t xml:space="preserve">Sınavlar yıllık planda belirtilen tarihlerde </w:t>
      </w:r>
      <w:r w:rsidR="00F91489">
        <w:rPr>
          <w:bCs/>
        </w:rPr>
        <w:t>uygulamalı ol</w:t>
      </w:r>
      <w:r w:rsidR="001714A7">
        <w:rPr>
          <w:bCs/>
        </w:rPr>
        <w:t>a</w:t>
      </w:r>
      <w:r w:rsidR="00F91489">
        <w:rPr>
          <w:bCs/>
        </w:rPr>
        <w:t xml:space="preserve">rak yapılacak. </w:t>
      </w:r>
    </w:p>
    <w:p w14:paraId="4096C3B0" w14:textId="6C718204" w:rsidR="003120D1" w:rsidRDefault="00F91489" w:rsidP="00623169">
      <w:pPr>
        <w:tabs>
          <w:tab w:val="num" w:pos="567"/>
          <w:tab w:val="left" w:pos="709"/>
          <w:tab w:val="left" w:pos="5387"/>
        </w:tabs>
        <w:jc w:val="both"/>
      </w:pPr>
      <w:r>
        <w:t>H</w:t>
      </w:r>
      <w:r w:rsidR="002A2011" w:rsidRPr="00AA564F">
        <w:t>er modül sonunda</w:t>
      </w:r>
      <w:r w:rsidR="002A2011">
        <w:t xml:space="preserve"> öğrencilerin derse devam ve performanslarının</w:t>
      </w:r>
      <w:r w:rsidR="002A2011" w:rsidRPr="00AA564F">
        <w:t xml:space="preserve"> değerlendirilmesi, verilen puanların çizelgeye işle</w:t>
      </w:r>
      <w:r w:rsidR="002A2011">
        <w:t xml:space="preserve">nerek dönem sonu puanına kaynak </w:t>
      </w:r>
      <w:r w:rsidR="00EB59A2">
        <w:t xml:space="preserve">olacağı </w:t>
      </w:r>
      <w:r w:rsidR="00DD55A6">
        <w:t>kararlaştırıldı</w:t>
      </w:r>
      <w:r w:rsidR="00EB59A2">
        <w:t>.</w:t>
      </w:r>
    </w:p>
    <w:p w14:paraId="5995B59C" w14:textId="674B4C1A" w:rsidR="00B93EF7" w:rsidRDefault="00B93EF7" w:rsidP="00623169">
      <w:pPr>
        <w:tabs>
          <w:tab w:val="num" w:pos="567"/>
          <w:tab w:val="left" w:pos="709"/>
          <w:tab w:val="left" w:pos="5387"/>
        </w:tabs>
        <w:jc w:val="both"/>
      </w:pPr>
    </w:p>
    <w:p w14:paraId="4EB37044" w14:textId="54E6ACFB" w:rsidR="00B93EF7" w:rsidRDefault="00B93EF7" w:rsidP="00623169">
      <w:pPr>
        <w:tabs>
          <w:tab w:val="num" w:pos="567"/>
          <w:tab w:val="left" w:pos="709"/>
          <w:tab w:val="left" w:pos="5387"/>
        </w:tabs>
        <w:jc w:val="both"/>
      </w:pPr>
    </w:p>
    <w:p w14:paraId="3086EF94" w14:textId="43A1C4CD" w:rsidR="00B93EF7" w:rsidRDefault="00B93EF7" w:rsidP="00623169">
      <w:pPr>
        <w:tabs>
          <w:tab w:val="num" w:pos="567"/>
          <w:tab w:val="left" w:pos="709"/>
          <w:tab w:val="left" w:pos="5387"/>
        </w:tabs>
        <w:jc w:val="both"/>
      </w:pPr>
    </w:p>
    <w:p w14:paraId="3007C39E" w14:textId="77777777" w:rsidR="00B93EF7" w:rsidRDefault="00B93EF7" w:rsidP="00623169">
      <w:pPr>
        <w:tabs>
          <w:tab w:val="num" w:pos="567"/>
          <w:tab w:val="left" w:pos="709"/>
          <w:tab w:val="left" w:pos="5387"/>
        </w:tabs>
        <w:jc w:val="both"/>
      </w:pPr>
    </w:p>
    <w:p w14:paraId="48AB17A3" w14:textId="34E84164" w:rsidR="00B93EF7" w:rsidRDefault="00B93EF7" w:rsidP="00B93EF7">
      <w:pPr>
        <w:rPr>
          <w:b/>
          <w:u w:val="single"/>
        </w:rPr>
      </w:pPr>
      <w:r>
        <w:rPr>
          <w:b/>
          <w:u w:val="single"/>
        </w:rPr>
        <w:t xml:space="preserve"> Ders içi </w:t>
      </w:r>
      <w:proofErr w:type="spellStart"/>
      <w:r>
        <w:rPr>
          <w:b/>
          <w:u w:val="single"/>
        </w:rPr>
        <w:t>performas</w:t>
      </w:r>
      <w:proofErr w:type="spellEnd"/>
      <w:r>
        <w:rPr>
          <w:b/>
          <w:u w:val="single"/>
        </w:rPr>
        <w:t xml:space="preserve"> kriter ölçütleri</w:t>
      </w:r>
    </w:p>
    <w:p w14:paraId="4D216D9F" w14:textId="77777777" w:rsidR="00B93EF7" w:rsidRDefault="00B93EF7" w:rsidP="00B93EF7">
      <w:pPr>
        <w:rPr>
          <w:b/>
          <w:u w:val="single"/>
        </w:rPr>
      </w:pPr>
    </w:p>
    <w:tbl>
      <w:tblPr>
        <w:tblW w:w="11549" w:type="dxa"/>
        <w:tblInd w:w="-1239" w:type="dxa"/>
        <w:tblCellMar>
          <w:left w:w="70" w:type="dxa"/>
          <w:right w:w="70" w:type="dxa"/>
        </w:tblCellMar>
        <w:tblLook w:val="04A0" w:firstRow="1" w:lastRow="0" w:firstColumn="1" w:lastColumn="0" w:noHBand="0" w:noVBand="1"/>
      </w:tblPr>
      <w:tblGrid>
        <w:gridCol w:w="741"/>
        <w:gridCol w:w="493"/>
        <w:gridCol w:w="1880"/>
        <w:gridCol w:w="425"/>
        <w:gridCol w:w="425"/>
        <w:gridCol w:w="426"/>
        <w:gridCol w:w="425"/>
        <w:gridCol w:w="425"/>
        <w:gridCol w:w="425"/>
        <w:gridCol w:w="426"/>
        <w:gridCol w:w="425"/>
        <w:gridCol w:w="347"/>
        <w:gridCol w:w="362"/>
        <w:gridCol w:w="425"/>
        <w:gridCol w:w="347"/>
        <w:gridCol w:w="362"/>
        <w:gridCol w:w="347"/>
        <w:gridCol w:w="361"/>
        <w:gridCol w:w="438"/>
        <w:gridCol w:w="356"/>
        <w:gridCol w:w="347"/>
        <w:gridCol w:w="419"/>
        <w:gridCol w:w="425"/>
        <w:gridCol w:w="497"/>
      </w:tblGrid>
      <w:tr w:rsidR="00B93EF7" w:rsidRPr="007B1ED5" w14:paraId="06209406" w14:textId="77777777" w:rsidTr="00B93EF7">
        <w:trPr>
          <w:trHeight w:val="300"/>
        </w:trPr>
        <w:tc>
          <w:tcPr>
            <w:tcW w:w="11549" w:type="dxa"/>
            <w:gridSpan w:val="24"/>
            <w:tcBorders>
              <w:top w:val="single" w:sz="4" w:space="0" w:color="auto"/>
              <w:left w:val="single" w:sz="4" w:space="0" w:color="auto"/>
              <w:bottom w:val="single" w:sz="4" w:space="0" w:color="auto"/>
              <w:right w:val="single" w:sz="4" w:space="0" w:color="auto"/>
            </w:tcBorders>
            <w:shd w:val="clear" w:color="068CFA" w:fill="FFFFFF"/>
            <w:noWrap/>
            <w:vAlign w:val="bottom"/>
            <w:hideMark/>
          </w:tcPr>
          <w:p w14:paraId="66B69936" w14:textId="77777777" w:rsidR="00B93EF7" w:rsidRPr="007B1ED5" w:rsidRDefault="00B93EF7" w:rsidP="00D131B8">
            <w:pPr>
              <w:jc w:val="center"/>
              <w:rPr>
                <w:rFonts w:ascii="Calibri" w:hAnsi="Calibri" w:cs="Calibri"/>
                <w:b/>
                <w:bCs/>
                <w:sz w:val="20"/>
                <w:szCs w:val="20"/>
              </w:rPr>
            </w:pPr>
            <w:r>
              <w:rPr>
                <w:rFonts w:ascii="Calibri" w:hAnsi="Calibri" w:cs="Calibri"/>
                <w:b/>
                <w:bCs/>
                <w:sz w:val="20"/>
                <w:szCs w:val="20"/>
              </w:rPr>
              <w:t>ATATÜRK MESLEKİ VE TEKNİK ANADOLU LİSESİ</w:t>
            </w:r>
          </w:p>
        </w:tc>
      </w:tr>
      <w:tr w:rsidR="00B93EF7" w:rsidRPr="007B1ED5" w14:paraId="3AB65DF3" w14:textId="77777777" w:rsidTr="00B93EF7">
        <w:trPr>
          <w:trHeight w:val="300"/>
        </w:trPr>
        <w:tc>
          <w:tcPr>
            <w:tcW w:w="11549" w:type="dxa"/>
            <w:gridSpan w:val="24"/>
            <w:tcBorders>
              <w:top w:val="nil"/>
              <w:left w:val="single" w:sz="4" w:space="0" w:color="auto"/>
              <w:bottom w:val="single" w:sz="4" w:space="0" w:color="auto"/>
              <w:right w:val="single" w:sz="4" w:space="0" w:color="auto"/>
            </w:tcBorders>
            <w:shd w:val="clear" w:color="068CFA" w:fill="FFFFFF"/>
            <w:noWrap/>
            <w:vAlign w:val="bottom"/>
            <w:hideMark/>
          </w:tcPr>
          <w:p w14:paraId="2ADB50C5" w14:textId="77777777" w:rsidR="00B93EF7" w:rsidRPr="007B1ED5" w:rsidRDefault="00B93EF7" w:rsidP="00D131B8">
            <w:pPr>
              <w:jc w:val="center"/>
              <w:rPr>
                <w:rFonts w:ascii="Calibri" w:hAnsi="Calibri" w:cs="Calibri"/>
                <w:b/>
                <w:bCs/>
                <w:sz w:val="20"/>
                <w:szCs w:val="20"/>
              </w:rPr>
            </w:pPr>
            <w:r>
              <w:rPr>
                <w:rFonts w:ascii="Calibri" w:hAnsi="Calibri" w:cs="Calibri"/>
                <w:b/>
                <w:bCs/>
                <w:sz w:val="20"/>
                <w:szCs w:val="20"/>
              </w:rPr>
              <w:t>DERS İÇİ PERFORMAS KRİTERLERİ ÖLÇÜTLERİ</w:t>
            </w:r>
          </w:p>
        </w:tc>
      </w:tr>
      <w:tr w:rsidR="00B93EF7" w:rsidRPr="007B1ED5" w14:paraId="6F665F4C" w14:textId="77777777" w:rsidTr="00B93EF7">
        <w:trPr>
          <w:trHeight w:val="300"/>
        </w:trPr>
        <w:tc>
          <w:tcPr>
            <w:tcW w:w="74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13EF897" w14:textId="77777777" w:rsidR="00B93EF7" w:rsidRPr="007B1ED5" w:rsidRDefault="00B93EF7" w:rsidP="00D131B8">
            <w:pPr>
              <w:jc w:val="center"/>
              <w:rPr>
                <w:rFonts w:ascii="Calibri" w:hAnsi="Calibri" w:cs="Calibri"/>
                <w:b/>
                <w:bCs/>
                <w:sz w:val="22"/>
              </w:rPr>
            </w:pPr>
            <w:r w:rsidRPr="007B1ED5">
              <w:rPr>
                <w:rFonts w:ascii="Calibri" w:hAnsi="Calibri" w:cs="Calibri"/>
                <w:b/>
                <w:bCs/>
                <w:sz w:val="22"/>
              </w:rPr>
              <w:t>SINIF</w:t>
            </w:r>
          </w:p>
        </w:tc>
        <w:tc>
          <w:tcPr>
            <w:tcW w:w="2373"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67D36D01" w14:textId="77777777" w:rsidR="00B93EF7" w:rsidRPr="007B1ED5" w:rsidRDefault="00B93EF7" w:rsidP="00D131B8">
            <w:pPr>
              <w:jc w:val="center"/>
              <w:rPr>
                <w:rFonts w:ascii="Calibri" w:hAnsi="Calibri" w:cs="Calibri"/>
                <w:b/>
                <w:bCs/>
                <w:sz w:val="40"/>
                <w:szCs w:val="40"/>
              </w:rPr>
            </w:pPr>
            <w:r>
              <w:rPr>
                <w:rFonts w:ascii="Calibri" w:hAnsi="Calibri" w:cs="Calibri"/>
                <w:b/>
                <w:bCs/>
                <w:sz w:val="40"/>
                <w:szCs w:val="40"/>
              </w:rPr>
              <w:t>……</w:t>
            </w:r>
          </w:p>
        </w:tc>
        <w:tc>
          <w:tcPr>
            <w:tcW w:w="7938" w:type="dxa"/>
            <w:gridSpan w:val="20"/>
            <w:tcBorders>
              <w:top w:val="single" w:sz="4" w:space="0" w:color="auto"/>
              <w:left w:val="nil"/>
              <w:bottom w:val="single" w:sz="4" w:space="0" w:color="auto"/>
              <w:right w:val="single" w:sz="4" w:space="0" w:color="auto"/>
            </w:tcBorders>
            <w:shd w:val="clear" w:color="auto" w:fill="auto"/>
            <w:noWrap/>
            <w:vAlign w:val="bottom"/>
            <w:hideMark/>
          </w:tcPr>
          <w:p w14:paraId="3509A964" w14:textId="77777777" w:rsidR="00B93EF7" w:rsidRPr="007B1ED5" w:rsidRDefault="00B93EF7" w:rsidP="00D131B8">
            <w:pPr>
              <w:jc w:val="center"/>
              <w:rPr>
                <w:rFonts w:ascii="Calibri" w:hAnsi="Calibri" w:cs="Calibri"/>
                <w:b/>
                <w:bCs/>
                <w:sz w:val="22"/>
              </w:rPr>
            </w:pPr>
            <w:r w:rsidRPr="007B1ED5">
              <w:rPr>
                <w:rFonts w:ascii="Calibri" w:hAnsi="Calibri" w:cs="Calibri"/>
                <w:b/>
                <w:bCs/>
                <w:sz w:val="22"/>
              </w:rPr>
              <w:t>Öğrencide Gözlenecek Kazanımlar</w:t>
            </w:r>
          </w:p>
        </w:tc>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EB42117" w14:textId="77777777" w:rsidR="00B93EF7" w:rsidRPr="007B1ED5" w:rsidRDefault="00B93EF7" w:rsidP="00D131B8">
            <w:pPr>
              <w:jc w:val="center"/>
              <w:rPr>
                <w:rFonts w:ascii="Calibri" w:hAnsi="Calibri" w:cs="Calibri"/>
                <w:b/>
                <w:bCs/>
                <w:sz w:val="28"/>
                <w:szCs w:val="28"/>
              </w:rPr>
            </w:pPr>
            <w:r w:rsidRPr="007B1ED5">
              <w:rPr>
                <w:rFonts w:ascii="Calibri" w:hAnsi="Calibri" w:cs="Calibri"/>
                <w:b/>
                <w:bCs/>
                <w:sz w:val="28"/>
                <w:szCs w:val="28"/>
              </w:rPr>
              <w:t>1.DERS İÇİ KATILIM PUANI</w:t>
            </w:r>
          </w:p>
        </w:tc>
      </w:tr>
      <w:tr w:rsidR="00B93EF7" w:rsidRPr="007B1ED5" w14:paraId="06CA7927" w14:textId="77777777" w:rsidTr="00B93EF7">
        <w:trPr>
          <w:trHeight w:val="300"/>
        </w:trPr>
        <w:tc>
          <w:tcPr>
            <w:tcW w:w="741" w:type="dxa"/>
            <w:vMerge/>
            <w:tcBorders>
              <w:top w:val="nil"/>
              <w:left w:val="single" w:sz="4" w:space="0" w:color="auto"/>
              <w:bottom w:val="single" w:sz="4" w:space="0" w:color="auto"/>
              <w:right w:val="single" w:sz="4" w:space="0" w:color="auto"/>
            </w:tcBorders>
            <w:vAlign w:val="center"/>
            <w:hideMark/>
          </w:tcPr>
          <w:p w14:paraId="4562CEAF" w14:textId="77777777" w:rsidR="00B93EF7" w:rsidRPr="007B1ED5" w:rsidRDefault="00B93EF7" w:rsidP="00D131B8">
            <w:pPr>
              <w:rPr>
                <w:rFonts w:ascii="Calibri" w:hAnsi="Calibri" w:cs="Calibri"/>
                <w:b/>
                <w:bCs/>
                <w:sz w:val="22"/>
              </w:rPr>
            </w:pPr>
          </w:p>
        </w:tc>
        <w:tc>
          <w:tcPr>
            <w:tcW w:w="2373" w:type="dxa"/>
            <w:gridSpan w:val="2"/>
            <w:vMerge/>
            <w:tcBorders>
              <w:top w:val="single" w:sz="4" w:space="0" w:color="auto"/>
              <w:left w:val="single" w:sz="4" w:space="0" w:color="auto"/>
              <w:bottom w:val="nil"/>
              <w:right w:val="single" w:sz="4" w:space="0" w:color="000000"/>
            </w:tcBorders>
            <w:vAlign w:val="center"/>
            <w:hideMark/>
          </w:tcPr>
          <w:p w14:paraId="7A9FF4F3" w14:textId="77777777" w:rsidR="00B93EF7" w:rsidRPr="007B1ED5" w:rsidRDefault="00B93EF7" w:rsidP="00D131B8">
            <w:pPr>
              <w:rPr>
                <w:rFonts w:ascii="Calibri" w:hAnsi="Calibri" w:cs="Calibri"/>
                <w:b/>
                <w:bCs/>
                <w:sz w:val="40"/>
                <w:szCs w:val="40"/>
              </w:rPr>
            </w:pPr>
          </w:p>
        </w:tc>
        <w:tc>
          <w:tcPr>
            <w:tcW w:w="212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5850543"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1. DERSE HAZIRLIK</w:t>
            </w:r>
          </w:p>
        </w:tc>
        <w:tc>
          <w:tcPr>
            <w:tcW w:w="19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B27C643"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2.ETKİNLİKLERE KATILIM</w:t>
            </w:r>
          </w:p>
        </w:tc>
        <w:tc>
          <w:tcPr>
            <w:tcW w:w="184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EDD9E5"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3.ARAŞTIRMA-GÖZLEM</w:t>
            </w:r>
          </w:p>
        </w:tc>
        <w:tc>
          <w:tcPr>
            <w:tcW w:w="7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CD130F"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4.SUNUM</w:t>
            </w:r>
          </w:p>
        </w:tc>
        <w:tc>
          <w:tcPr>
            <w:tcW w:w="11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6123CD"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5.UYGULAMA</w:t>
            </w:r>
          </w:p>
        </w:tc>
        <w:tc>
          <w:tcPr>
            <w:tcW w:w="497" w:type="dxa"/>
            <w:vMerge/>
            <w:tcBorders>
              <w:top w:val="nil"/>
              <w:left w:val="single" w:sz="4" w:space="0" w:color="auto"/>
              <w:bottom w:val="single" w:sz="4" w:space="0" w:color="auto"/>
              <w:right w:val="single" w:sz="4" w:space="0" w:color="auto"/>
            </w:tcBorders>
            <w:vAlign w:val="center"/>
            <w:hideMark/>
          </w:tcPr>
          <w:p w14:paraId="59A76B41" w14:textId="77777777" w:rsidR="00B93EF7" w:rsidRPr="007B1ED5" w:rsidRDefault="00B93EF7" w:rsidP="00D131B8">
            <w:pPr>
              <w:rPr>
                <w:rFonts w:ascii="Calibri" w:hAnsi="Calibri" w:cs="Calibri"/>
                <w:b/>
                <w:bCs/>
                <w:sz w:val="28"/>
                <w:szCs w:val="28"/>
              </w:rPr>
            </w:pPr>
          </w:p>
        </w:tc>
      </w:tr>
      <w:tr w:rsidR="00B93EF7" w:rsidRPr="007B1ED5" w14:paraId="47337EBF" w14:textId="77777777" w:rsidTr="00B93EF7">
        <w:trPr>
          <w:trHeight w:val="315"/>
        </w:trPr>
        <w:tc>
          <w:tcPr>
            <w:tcW w:w="741" w:type="dxa"/>
            <w:vMerge/>
            <w:tcBorders>
              <w:top w:val="nil"/>
              <w:left w:val="single" w:sz="4" w:space="0" w:color="auto"/>
              <w:bottom w:val="single" w:sz="4" w:space="0" w:color="auto"/>
              <w:right w:val="single" w:sz="4" w:space="0" w:color="auto"/>
            </w:tcBorders>
            <w:vAlign w:val="center"/>
            <w:hideMark/>
          </w:tcPr>
          <w:p w14:paraId="20968D29" w14:textId="77777777" w:rsidR="00B93EF7" w:rsidRPr="007B1ED5" w:rsidRDefault="00B93EF7" w:rsidP="00D131B8">
            <w:pPr>
              <w:rPr>
                <w:rFonts w:ascii="Calibri" w:hAnsi="Calibri" w:cs="Calibri"/>
                <w:b/>
                <w:bCs/>
                <w:sz w:val="22"/>
              </w:rPr>
            </w:pPr>
          </w:p>
        </w:tc>
        <w:tc>
          <w:tcPr>
            <w:tcW w:w="2373" w:type="dxa"/>
            <w:gridSpan w:val="2"/>
            <w:tcBorders>
              <w:top w:val="nil"/>
              <w:left w:val="nil"/>
              <w:bottom w:val="single" w:sz="4" w:space="0" w:color="auto"/>
              <w:right w:val="single" w:sz="4" w:space="0" w:color="000000"/>
            </w:tcBorders>
            <w:shd w:val="clear" w:color="auto" w:fill="auto"/>
            <w:noWrap/>
            <w:vAlign w:val="bottom"/>
            <w:hideMark/>
          </w:tcPr>
          <w:p w14:paraId="4AB21604" w14:textId="77777777" w:rsidR="00B93EF7" w:rsidRPr="007B1ED5" w:rsidRDefault="00B93EF7" w:rsidP="00D131B8">
            <w:pPr>
              <w:jc w:val="center"/>
              <w:rPr>
                <w:rFonts w:ascii="Calibri" w:hAnsi="Calibri" w:cs="Calibri"/>
                <w:b/>
                <w:bCs/>
              </w:rPr>
            </w:pPr>
            <w:r w:rsidRPr="007B1ED5">
              <w:rPr>
                <w:rFonts w:ascii="Calibri" w:hAnsi="Calibri" w:cs="Calibri"/>
                <w:b/>
                <w:bCs/>
              </w:rPr>
              <w:t>SINIFI</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D03732B"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Kaynak bilgisi sorgulama.</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865F8AF"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Bilgi kaynaklarını kendisi bulur.</w:t>
            </w:r>
          </w:p>
        </w:tc>
        <w:tc>
          <w:tcPr>
            <w:tcW w:w="42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B023706"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Bilgiyi nereden edineceğini bildiğini söyler.</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F05DF49"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Derse değişik yardımcı kaynaklarla gelir.</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F53C1F8"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Derse hazırlıklı gelir.</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B4527C1"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Kendiliğinden söz alarak görüşünü söyler.</w:t>
            </w:r>
          </w:p>
        </w:tc>
        <w:tc>
          <w:tcPr>
            <w:tcW w:w="42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712D6B9"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Kendisine görüşü sorulduğunda konuşur.</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8C47F94"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Belirttiği görüş ve verdiği örnekler özgündür.</w:t>
            </w:r>
          </w:p>
        </w:tc>
        <w:tc>
          <w:tcPr>
            <w:tcW w:w="34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55F1AB9"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Yeni ve özgün sorular sorar.</w:t>
            </w:r>
          </w:p>
        </w:tc>
        <w:tc>
          <w:tcPr>
            <w:tcW w:w="36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C90E965"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Dersi dinlediğini gösteren özgün sorular sorar.</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E56BEC0"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Bilgi toplamak için çeşitli kaynaklara başvurur.</w:t>
            </w:r>
          </w:p>
        </w:tc>
        <w:tc>
          <w:tcPr>
            <w:tcW w:w="34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0E0BDB7"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Verilenden farklı kaynakları da araştırır.</w:t>
            </w:r>
          </w:p>
        </w:tc>
        <w:tc>
          <w:tcPr>
            <w:tcW w:w="36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8DAF9E3"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İnceleme ve araştırma ödevlerini özenir.</w:t>
            </w:r>
          </w:p>
        </w:tc>
        <w:tc>
          <w:tcPr>
            <w:tcW w:w="34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3B13C3A"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Gözlemlerinde mantıklı çıkarımlarda bulunur.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16050D7"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Araştırma-</w:t>
            </w:r>
            <w:proofErr w:type="spellStart"/>
            <w:r w:rsidRPr="007B1ED5">
              <w:rPr>
                <w:rFonts w:ascii="Calibri" w:hAnsi="Calibri" w:cs="Calibri"/>
                <w:b/>
                <w:bCs/>
                <w:sz w:val="16"/>
                <w:szCs w:val="16"/>
              </w:rPr>
              <w:t>İncelemelede</w:t>
            </w:r>
            <w:proofErr w:type="spellEnd"/>
            <w:r w:rsidRPr="007B1ED5">
              <w:rPr>
                <w:rFonts w:ascii="Calibri" w:hAnsi="Calibri" w:cs="Calibri"/>
                <w:b/>
                <w:bCs/>
                <w:sz w:val="16"/>
                <w:szCs w:val="16"/>
              </w:rPr>
              <w:t xml:space="preserve"> genellemeler yapar.</w:t>
            </w:r>
          </w:p>
        </w:tc>
        <w:tc>
          <w:tcPr>
            <w:tcW w:w="43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70A24CA"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Verilenlerden grafik ve çizelgeler oluşturur.</w:t>
            </w:r>
          </w:p>
        </w:tc>
        <w:tc>
          <w:tcPr>
            <w:tcW w:w="35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B324DAC"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Yönteme uygun deney yapar.</w:t>
            </w:r>
          </w:p>
        </w:tc>
        <w:tc>
          <w:tcPr>
            <w:tcW w:w="34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3DA95BA"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Derslere zamanında girer.</w:t>
            </w:r>
          </w:p>
        </w:tc>
        <w:tc>
          <w:tcPr>
            <w:tcW w:w="41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3AEDD08"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Dersin akışını bozmaz.</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6625B4A" w14:textId="77777777" w:rsidR="00B93EF7" w:rsidRPr="007B1ED5" w:rsidRDefault="00B93EF7" w:rsidP="00D131B8">
            <w:pPr>
              <w:jc w:val="center"/>
              <w:rPr>
                <w:rFonts w:ascii="Calibri" w:hAnsi="Calibri" w:cs="Calibri"/>
                <w:b/>
                <w:bCs/>
                <w:sz w:val="16"/>
                <w:szCs w:val="16"/>
              </w:rPr>
            </w:pPr>
            <w:r w:rsidRPr="007B1ED5">
              <w:rPr>
                <w:rFonts w:ascii="Calibri" w:hAnsi="Calibri" w:cs="Calibri"/>
                <w:b/>
                <w:bCs/>
                <w:sz w:val="16"/>
                <w:szCs w:val="16"/>
              </w:rPr>
              <w:t>Ödevlerini zamanında hazırlayarak sunar.</w:t>
            </w:r>
          </w:p>
        </w:tc>
        <w:tc>
          <w:tcPr>
            <w:tcW w:w="497" w:type="dxa"/>
            <w:vMerge/>
            <w:tcBorders>
              <w:top w:val="nil"/>
              <w:left w:val="single" w:sz="4" w:space="0" w:color="auto"/>
              <w:bottom w:val="single" w:sz="4" w:space="0" w:color="auto"/>
              <w:right w:val="single" w:sz="4" w:space="0" w:color="auto"/>
            </w:tcBorders>
            <w:vAlign w:val="center"/>
            <w:hideMark/>
          </w:tcPr>
          <w:p w14:paraId="4655087D" w14:textId="77777777" w:rsidR="00B93EF7" w:rsidRPr="007B1ED5" w:rsidRDefault="00B93EF7" w:rsidP="00D131B8">
            <w:pPr>
              <w:rPr>
                <w:rFonts w:ascii="Calibri" w:hAnsi="Calibri" w:cs="Calibri"/>
                <w:b/>
                <w:bCs/>
                <w:sz w:val="28"/>
                <w:szCs w:val="28"/>
              </w:rPr>
            </w:pPr>
          </w:p>
        </w:tc>
      </w:tr>
      <w:tr w:rsidR="00B93EF7" w:rsidRPr="007B1ED5" w14:paraId="0F660667" w14:textId="77777777" w:rsidTr="00B93EF7">
        <w:trPr>
          <w:trHeight w:val="300"/>
        </w:trPr>
        <w:tc>
          <w:tcPr>
            <w:tcW w:w="74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1D924F56" w14:textId="77777777" w:rsidR="00B93EF7" w:rsidRPr="007B1ED5" w:rsidRDefault="00B93EF7" w:rsidP="00D131B8">
            <w:pPr>
              <w:jc w:val="center"/>
              <w:rPr>
                <w:rFonts w:ascii="Calibri" w:hAnsi="Calibri" w:cs="Calibri"/>
                <w:b/>
                <w:bCs/>
                <w:sz w:val="36"/>
                <w:szCs w:val="36"/>
              </w:rPr>
            </w:pPr>
            <w:r w:rsidRPr="007B1ED5">
              <w:rPr>
                <w:rFonts w:ascii="Calibri" w:hAnsi="Calibri" w:cs="Calibri"/>
                <w:b/>
                <w:bCs/>
                <w:sz w:val="36"/>
                <w:szCs w:val="36"/>
              </w:rPr>
              <w:t>ÖLÇÜTLER</w:t>
            </w:r>
          </w:p>
        </w:tc>
        <w:tc>
          <w:tcPr>
            <w:tcW w:w="493" w:type="dxa"/>
            <w:tcBorders>
              <w:top w:val="nil"/>
              <w:left w:val="nil"/>
              <w:bottom w:val="nil"/>
              <w:right w:val="nil"/>
            </w:tcBorders>
            <w:shd w:val="clear" w:color="auto" w:fill="auto"/>
            <w:noWrap/>
            <w:vAlign w:val="bottom"/>
            <w:hideMark/>
          </w:tcPr>
          <w:p w14:paraId="10FA69F1" w14:textId="77777777" w:rsidR="00B93EF7" w:rsidRPr="007B1ED5" w:rsidRDefault="00B93EF7" w:rsidP="00D131B8">
            <w:pPr>
              <w:jc w:val="center"/>
              <w:rPr>
                <w:rFonts w:ascii="Calibri" w:hAnsi="Calibri" w:cs="Calibri"/>
                <w:b/>
                <w:bCs/>
                <w:sz w:val="36"/>
                <w:szCs w:val="36"/>
              </w:rPr>
            </w:pPr>
          </w:p>
        </w:tc>
        <w:tc>
          <w:tcPr>
            <w:tcW w:w="1880" w:type="dxa"/>
            <w:tcBorders>
              <w:top w:val="nil"/>
              <w:left w:val="nil"/>
              <w:bottom w:val="nil"/>
              <w:right w:val="nil"/>
            </w:tcBorders>
            <w:shd w:val="clear" w:color="auto" w:fill="auto"/>
            <w:noWrap/>
            <w:vAlign w:val="bottom"/>
            <w:hideMark/>
          </w:tcPr>
          <w:p w14:paraId="71BEF1E7" w14:textId="77777777" w:rsidR="00B93EF7" w:rsidRPr="007B1ED5" w:rsidRDefault="00B93EF7" w:rsidP="00D131B8">
            <w:pPr>
              <w:rPr>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5532354"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17F2376"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25802675"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0502002"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5CE8CDD5"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A2D4DCD"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670EA11D"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747C81A"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57D45CDE"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08FB9F2C"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8160B64"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40BFBBD7"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16961002"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15F0DB98"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42518E7"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2E394916"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66B58B6F"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5DB3153D"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3A429EED"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8D7B4CE"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763FF9FB" w14:textId="77777777" w:rsidR="00B93EF7" w:rsidRPr="007B1ED5" w:rsidRDefault="00B93EF7" w:rsidP="00D131B8">
            <w:pPr>
              <w:rPr>
                <w:rFonts w:ascii="Calibri" w:hAnsi="Calibri" w:cs="Calibri"/>
                <w:b/>
                <w:bCs/>
                <w:sz w:val="28"/>
                <w:szCs w:val="28"/>
              </w:rPr>
            </w:pPr>
          </w:p>
        </w:tc>
      </w:tr>
      <w:tr w:rsidR="00B93EF7" w:rsidRPr="007B1ED5" w14:paraId="596EBF91" w14:textId="77777777" w:rsidTr="00B93EF7">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8104667" w14:textId="77777777" w:rsidR="00B93EF7" w:rsidRPr="007B1ED5" w:rsidRDefault="00B93EF7" w:rsidP="00D131B8">
            <w:pPr>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0369C4F9" w14:textId="77777777" w:rsidR="00B93EF7" w:rsidRPr="007B1ED5" w:rsidRDefault="00B93EF7" w:rsidP="00D131B8">
            <w:pPr>
              <w:rPr>
                <w:sz w:val="20"/>
                <w:szCs w:val="20"/>
              </w:rPr>
            </w:pPr>
          </w:p>
        </w:tc>
        <w:tc>
          <w:tcPr>
            <w:tcW w:w="1880" w:type="dxa"/>
            <w:tcBorders>
              <w:top w:val="nil"/>
              <w:left w:val="nil"/>
              <w:bottom w:val="nil"/>
              <w:right w:val="nil"/>
            </w:tcBorders>
            <w:shd w:val="clear" w:color="auto" w:fill="auto"/>
            <w:noWrap/>
            <w:vAlign w:val="bottom"/>
            <w:hideMark/>
          </w:tcPr>
          <w:p w14:paraId="0BB638FC" w14:textId="77777777" w:rsidR="00B93EF7" w:rsidRPr="007B1ED5" w:rsidRDefault="00B93EF7" w:rsidP="00D131B8">
            <w:pPr>
              <w:rPr>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8B4DBAF"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D5CB4FE"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68986E1B"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AC4E923"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F30A9B3"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8EB0487"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6B199A57"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5042D9A4"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2FA440EB"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4B5B5721"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0A2A6C13"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1880DBA3"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2276C1AD"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40F0CBEF"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0CC719A"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6E2F22B8"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2153DDC3"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296F517E"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2E960579"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C5CBD5C"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1CD95A6D" w14:textId="77777777" w:rsidR="00B93EF7" w:rsidRPr="007B1ED5" w:rsidRDefault="00B93EF7" w:rsidP="00D131B8">
            <w:pPr>
              <w:rPr>
                <w:rFonts w:ascii="Calibri" w:hAnsi="Calibri" w:cs="Calibri"/>
                <w:b/>
                <w:bCs/>
                <w:sz w:val="28"/>
                <w:szCs w:val="28"/>
              </w:rPr>
            </w:pPr>
          </w:p>
        </w:tc>
      </w:tr>
      <w:tr w:rsidR="00B93EF7" w:rsidRPr="007B1ED5" w14:paraId="77FD5D2B" w14:textId="77777777" w:rsidTr="00B93EF7">
        <w:trPr>
          <w:trHeight w:val="300"/>
        </w:trPr>
        <w:tc>
          <w:tcPr>
            <w:tcW w:w="741" w:type="dxa"/>
            <w:vMerge/>
            <w:tcBorders>
              <w:top w:val="nil"/>
              <w:left w:val="single" w:sz="4" w:space="0" w:color="auto"/>
              <w:bottom w:val="single" w:sz="4" w:space="0" w:color="000000"/>
              <w:right w:val="single" w:sz="4" w:space="0" w:color="auto"/>
            </w:tcBorders>
            <w:vAlign w:val="center"/>
            <w:hideMark/>
          </w:tcPr>
          <w:p w14:paraId="08B811D1" w14:textId="77777777" w:rsidR="00B93EF7" w:rsidRPr="007B1ED5" w:rsidRDefault="00B93EF7" w:rsidP="00D131B8">
            <w:pPr>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1890473C" w14:textId="77777777" w:rsidR="00B93EF7" w:rsidRPr="007B1ED5" w:rsidRDefault="00B93EF7" w:rsidP="00D131B8">
            <w:pPr>
              <w:jc w:val="center"/>
              <w:rPr>
                <w:rFonts w:ascii="Calibri" w:hAnsi="Calibri" w:cs="Calibri"/>
                <w:b/>
                <w:bCs/>
                <w:sz w:val="22"/>
              </w:rPr>
            </w:pPr>
            <w:r w:rsidRPr="007B1ED5">
              <w:rPr>
                <w:rFonts w:ascii="Calibri" w:hAnsi="Calibri" w:cs="Calibri"/>
                <w:b/>
                <w:bCs/>
                <w:sz w:val="22"/>
              </w:rPr>
              <w:t>1</w:t>
            </w:r>
          </w:p>
        </w:tc>
        <w:tc>
          <w:tcPr>
            <w:tcW w:w="1880" w:type="dxa"/>
            <w:tcBorders>
              <w:top w:val="nil"/>
              <w:left w:val="nil"/>
              <w:bottom w:val="nil"/>
              <w:right w:val="single" w:sz="4" w:space="0" w:color="auto"/>
            </w:tcBorders>
            <w:shd w:val="clear" w:color="auto" w:fill="auto"/>
            <w:noWrap/>
            <w:vAlign w:val="bottom"/>
            <w:hideMark/>
          </w:tcPr>
          <w:p w14:paraId="72098722" w14:textId="77777777" w:rsidR="00B93EF7" w:rsidRPr="007B1ED5" w:rsidRDefault="00B93EF7" w:rsidP="00D131B8">
            <w:pPr>
              <w:rPr>
                <w:rFonts w:ascii="Calibri" w:hAnsi="Calibri" w:cs="Calibri"/>
                <w:b/>
                <w:bCs/>
                <w:sz w:val="22"/>
              </w:rPr>
            </w:pPr>
            <w:r w:rsidRPr="007B1ED5">
              <w:rPr>
                <w:rFonts w:ascii="Calibri" w:hAnsi="Calibri" w:cs="Calibri"/>
                <w:b/>
                <w:bCs/>
                <w:sz w:val="22"/>
              </w:rPr>
              <w:t>ZAYIF</w:t>
            </w:r>
          </w:p>
        </w:tc>
        <w:tc>
          <w:tcPr>
            <w:tcW w:w="425" w:type="dxa"/>
            <w:vMerge/>
            <w:tcBorders>
              <w:top w:val="nil"/>
              <w:left w:val="single" w:sz="4" w:space="0" w:color="auto"/>
              <w:bottom w:val="single" w:sz="4" w:space="0" w:color="auto"/>
              <w:right w:val="single" w:sz="4" w:space="0" w:color="auto"/>
            </w:tcBorders>
            <w:vAlign w:val="center"/>
            <w:hideMark/>
          </w:tcPr>
          <w:p w14:paraId="72922859"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C22C80E"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0D61A651"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636342F"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187CE936"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0B0B7318"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514B1538"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879D358"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04ADB42F"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16E6210E"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158ECF7C"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22BA80C5"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67EACC4C"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35AC6B6F"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2A2436A"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1600F4EE"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3DC10383"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30B08325"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7EA3F203"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288598B"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73E01E75" w14:textId="77777777" w:rsidR="00B93EF7" w:rsidRPr="007B1ED5" w:rsidRDefault="00B93EF7" w:rsidP="00D131B8">
            <w:pPr>
              <w:rPr>
                <w:rFonts w:ascii="Calibri" w:hAnsi="Calibri" w:cs="Calibri"/>
                <w:b/>
                <w:bCs/>
                <w:sz w:val="28"/>
                <w:szCs w:val="28"/>
              </w:rPr>
            </w:pPr>
          </w:p>
        </w:tc>
      </w:tr>
      <w:tr w:rsidR="00B93EF7" w:rsidRPr="007B1ED5" w14:paraId="32B86EFA" w14:textId="77777777" w:rsidTr="00B93EF7">
        <w:trPr>
          <w:trHeight w:val="300"/>
        </w:trPr>
        <w:tc>
          <w:tcPr>
            <w:tcW w:w="741" w:type="dxa"/>
            <w:vMerge/>
            <w:tcBorders>
              <w:top w:val="nil"/>
              <w:left w:val="single" w:sz="4" w:space="0" w:color="auto"/>
              <w:bottom w:val="single" w:sz="4" w:space="0" w:color="000000"/>
              <w:right w:val="single" w:sz="4" w:space="0" w:color="auto"/>
            </w:tcBorders>
            <w:vAlign w:val="center"/>
            <w:hideMark/>
          </w:tcPr>
          <w:p w14:paraId="4DEC45C3" w14:textId="77777777" w:rsidR="00B93EF7" w:rsidRPr="007B1ED5" w:rsidRDefault="00B93EF7" w:rsidP="00D131B8">
            <w:pPr>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7C3D2F84" w14:textId="77777777" w:rsidR="00B93EF7" w:rsidRPr="007B1ED5" w:rsidRDefault="00B93EF7" w:rsidP="00D131B8">
            <w:pPr>
              <w:jc w:val="center"/>
              <w:rPr>
                <w:rFonts w:ascii="Calibri" w:hAnsi="Calibri" w:cs="Calibri"/>
                <w:b/>
                <w:bCs/>
                <w:sz w:val="22"/>
              </w:rPr>
            </w:pPr>
            <w:r w:rsidRPr="007B1ED5">
              <w:rPr>
                <w:rFonts w:ascii="Calibri" w:hAnsi="Calibri" w:cs="Calibri"/>
                <w:b/>
                <w:bCs/>
                <w:sz w:val="22"/>
              </w:rPr>
              <w:t>2</w:t>
            </w:r>
          </w:p>
        </w:tc>
        <w:tc>
          <w:tcPr>
            <w:tcW w:w="1880" w:type="dxa"/>
            <w:tcBorders>
              <w:top w:val="nil"/>
              <w:left w:val="nil"/>
              <w:bottom w:val="nil"/>
              <w:right w:val="single" w:sz="4" w:space="0" w:color="auto"/>
            </w:tcBorders>
            <w:shd w:val="clear" w:color="auto" w:fill="auto"/>
            <w:noWrap/>
            <w:vAlign w:val="bottom"/>
            <w:hideMark/>
          </w:tcPr>
          <w:p w14:paraId="5254C773" w14:textId="77777777" w:rsidR="00B93EF7" w:rsidRPr="007B1ED5" w:rsidRDefault="00B93EF7" w:rsidP="00D131B8">
            <w:pPr>
              <w:rPr>
                <w:rFonts w:ascii="Calibri" w:hAnsi="Calibri" w:cs="Calibri"/>
                <w:b/>
                <w:bCs/>
                <w:sz w:val="22"/>
              </w:rPr>
            </w:pPr>
            <w:r w:rsidRPr="007B1ED5">
              <w:rPr>
                <w:rFonts w:ascii="Calibri" w:hAnsi="Calibri" w:cs="Calibri"/>
                <w:b/>
                <w:bCs/>
                <w:sz w:val="22"/>
              </w:rPr>
              <w:t>KABUL EDİLEBİLİR</w:t>
            </w:r>
          </w:p>
        </w:tc>
        <w:tc>
          <w:tcPr>
            <w:tcW w:w="425" w:type="dxa"/>
            <w:vMerge/>
            <w:tcBorders>
              <w:top w:val="nil"/>
              <w:left w:val="single" w:sz="4" w:space="0" w:color="auto"/>
              <w:bottom w:val="single" w:sz="4" w:space="0" w:color="auto"/>
              <w:right w:val="single" w:sz="4" w:space="0" w:color="auto"/>
            </w:tcBorders>
            <w:vAlign w:val="center"/>
            <w:hideMark/>
          </w:tcPr>
          <w:p w14:paraId="19746138"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0C25E0A"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5B9E5E0D"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58B104E"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2FD7CA5"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1A38687"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296CD8EA"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FCA43D3"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1D98E60C"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0DBE1F86"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51CBFDE4"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19D80619"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0F6EA0A3"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22153F7E"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4319A0B"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1DEF6699"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043FC3D1"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1D47E04D"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6974A65D"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B1F270F"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352A4C28" w14:textId="77777777" w:rsidR="00B93EF7" w:rsidRPr="007B1ED5" w:rsidRDefault="00B93EF7" w:rsidP="00D131B8">
            <w:pPr>
              <w:rPr>
                <w:rFonts w:ascii="Calibri" w:hAnsi="Calibri" w:cs="Calibri"/>
                <w:b/>
                <w:bCs/>
                <w:sz w:val="28"/>
                <w:szCs w:val="28"/>
              </w:rPr>
            </w:pPr>
          </w:p>
        </w:tc>
      </w:tr>
      <w:tr w:rsidR="00B93EF7" w:rsidRPr="007B1ED5" w14:paraId="32690E5A" w14:textId="77777777" w:rsidTr="00B93EF7">
        <w:trPr>
          <w:trHeight w:val="300"/>
        </w:trPr>
        <w:tc>
          <w:tcPr>
            <w:tcW w:w="741" w:type="dxa"/>
            <w:vMerge/>
            <w:tcBorders>
              <w:top w:val="nil"/>
              <w:left w:val="single" w:sz="4" w:space="0" w:color="auto"/>
              <w:bottom w:val="single" w:sz="4" w:space="0" w:color="000000"/>
              <w:right w:val="single" w:sz="4" w:space="0" w:color="auto"/>
            </w:tcBorders>
            <w:vAlign w:val="center"/>
            <w:hideMark/>
          </w:tcPr>
          <w:p w14:paraId="68863B7E" w14:textId="77777777" w:rsidR="00B93EF7" w:rsidRPr="007B1ED5" w:rsidRDefault="00B93EF7" w:rsidP="00D131B8">
            <w:pPr>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00A54657" w14:textId="77777777" w:rsidR="00B93EF7" w:rsidRPr="007B1ED5" w:rsidRDefault="00B93EF7" w:rsidP="00D131B8">
            <w:pPr>
              <w:jc w:val="center"/>
              <w:rPr>
                <w:rFonts w:ascii="Calibri" w:hAnsi="Calibri" w:cs="Calibri"/>
                <w:b/>
                <w:bCs/>
                <w:sz w:val="22"/>
              </w:rPr>
            </w:pPr>
            <w:r w:rsidRPr="007B1ED5">
              <w:rPr>
                <w:rFonts w:ascii="Calibri" w:hAnsi="Calibri" w:cs="Calibri"/>
                <w:b/>
                <w:bCs/>
                <w:sz w:val="22"/>
              </w:rPr>
              <w:t>3</w:t>
            </w:r>
          </w:p>
        </w:tc>
        <w:tc>
          <w:tcPr>
            <w:tcW w:w="1880" w:type="dxa"/>
            <w:tcBorders>
              <w:top w:val="nil"/>
              <w:left w:val="nil"/>
              <w:bottom w:val="nil"/>
              <w:right w:val="single" w:sz="4" w:space="0" w:color="auto"/>
            </w:tcBorders>
            <w:shd w:val="clear" w:color="auto" w:fill="auto"/>
            <w:noWrap/>
            <w:vAlign w:val="bottom"/>
            <w:hideMark/>
          </w:tcPr>
          <w:p w14:paraId="5F882ADB" w14:textId="77777777" w:rsidR="00B93EF7" w:rsidRPr="007B1ED5" w:rsidRDefault="00B93EF7" w:rsidP="00D131B8">
            <w:pPr>
              <w:rPr>
                <w:rFonts w:ascii="Calibri" w:hAnsi="Calibri" w:cs="Calibri"/>
                <w:b/>
                <w:bCs/>
                <w:sz w:val="22"/>
              </w:rPr>
            </w:pPr>
            <w:r w:rsidRPr="007B1ED5">
              <w:rPr>
                <w:rFonts w:ascii="Calibri" w:hAnsi="Calibri" w:cs="Calibri"/>
                <w:b/>
                <w:bCs/>
                <w:sz w:val="22"/>
              </w:rPr>
              <w:t>ORTA</w:t>
            </w:r>
          </w:p>
        </w:tc>
        <w:tc>
          <w:tcPr>
            <w:tcW w:w="425" w:type="dxa"/>
            <w:vMerge/>
            <w:tcBorders>
              <w:top w:val="nil"/>
              <w:left w:val="single" w:sz="4" w:space="0" w:color="auto"/>
              <w:bottom w:val="single" w:sz="4" w:space="0" w:color="auto"/>
              <w:right w:val="single" w:sz="4" w:space="0" w:color="auto"/>
            </w:tcBorders>
            <w:vAlign w:val="center"/>
            <w:hideMark/>
          </w:tcPr>
          <w:p w14:paraId="05E0F6B2"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264AF28"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0BA0569E"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127B102"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0ABE69C1"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5EBC44A"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00D6270C"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2A4BADF"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74A1C9BD"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7DC53CFF"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12C20970"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38F0B879"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05E1C8EF"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41E63D89"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8D379E6"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23F8512F"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084F4FBE"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65B2F36E"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1D31A0C6"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13F18F4B"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3512EF09" w14:textId="77777777" w:rsidR="00B93EF7" w:rsidRPr="007B1ED5" w:rsidRDefault="00B93EF7" w:rsidP="00D131B8">
            <w:pPr>
              <w:rPr>
                <w:rFonts w:ascii="Calibri" w:hAnsi="Calibri" w:cs="Calibri"/>
                <w:b/>
                <w:bCs/>
                <w:sz w:val="28"/>
                <w:szCs w:val="28"/>
              </w:rPr>
            </w:pPr>
          </w:p>
        </w:tc>
      </w:tr>
      <w:tr w:rsidR="00B93EF7" w:rsidRPr="007B1ED5" w14:paraId="5BA3F7DE" w14:textId="77777777" w:rsidTr="00B93EF7">
        <w:trPr>
          <w:trHeight w:val="300"/>
        </w:trPr>
        <w:tc>
          <w:tcPr>
            <w:tcW w:w="741" w:type="dxa"/>
            <w:vMerge/>
            <w:tcBorders>
              <w:top w:val="nil"/>
              <w:left w:val="single" w:sz="4" w:space="0" w:color="auto"/>
              <w:bottom w:val="single" w:sz="4" w:space="0" w:color="000000"/>
              <w:right w:val="single" w:sz="4" w:space="0" w:color="auto"/>
            </w:tcBorders>
            <w:vAlign w:val="center"/>
            <w:hideMark/>
          </w:tcPr>
          <w:p w14:paraId="0358639F" w14:textId="77777777" w:rsidR="00B93EF7" w:rsidRPr="007B1ED5" w:rsidRDefault="00B93EF7" w:rsidP="00D131B8">
            <w:pPr>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70F284D4" w14:textId="77777777" w:rsidR="00B93EF7" w:rsidRPr="007B1ED5" w:rsidRDefault="00B93EF7" w:rsidP="00D131B8">
            <w:pPr>
              <w:jc w:val="center"/>
              <w:rPr>
                <w:rFonts w:ascii="Calibri" w:hAnsi="Calibri" w:cs="Calibri"/>
                <w:b/>
                <w:bCs/>
                <w:sz w:val="22"/>
              </w:rPr>
            </w:pPr>
            <w:r w:rsidRPr="007B1ED5">
              <w:rPr>
                <w:rFonts w:ascii="Calibri" w:hAnsi="Calibri" w:cs="Calibri"/>
                <w:b/>
                <w:bCs/>
                <w:sz w:val="22"/>
              </w:rPr>
              <w:t>4</w:t>
            </w:r>
          </w:p>
        </w:tc>
        <w:tc>
          <w:tcPr>
            <w:tcW w:w="1880" w:type="dxa"/>
            <w:tcBorders>
              <w:top w:val="nil"/>
              <w:left w:val="nil"/>
              <w:bottom w:val="nil"/>
              <w:right w:val="single" w:sz="4" w:space="0" w:color="auto"/>
            </w:tcBorders>
            <w:shd w:val="clear" w:color="auto" w:fill="auto"/>
            <w:noWrap/>
            <w:vAlign w:val="bottom"/>
            <w:hideMark/>
          </w:tcPr>
          <w:p w14:paraId="22DEB074" w14:textId="77777777" w:rsidR="00B93EF7" w:rsidRPr="007B1ED5" w:rsidRDefault="00B93EF7" w:rsidP="00D131B8">
            <w:pPr>
              <w:rPr>
                <w:rFonts w:ascii="Calibri" w:hAnsi="Calibri" w:cs="Calibri"/>
                <w:b/>
                <w:bCs/>
                <w:sz w:val="22"/>
              </w:rPr>
            </w:pPr>
            <w:r w:rsidRPr="007B1ED5">
              <w:rPr>
                <w:rFonts w:ascii="Calibri" w:hAnsi="Calibri" w:cs="Calibri"/>
                <w:b/>
                <w:bCs/>
                <w:sz w:val="22"/>
              </w:rPr>
              <w:t>İYİ</w:t>
            </w:r>
          </w:p>
        </w:tc>
        <w:tc>
          <w:tcPr>
            <w:tcW w:w="425" w:type="dxa"/>
            <w:vMerge/>
            <w:tcBorders>
              <w:top w:val="nil"/>
              <w:left w:val="single" w:sz="4" w:space="0" w:color="auto"/>
              <w:bottom w:val="single" w:sz="4" w:space="0" w:color="auto"/>
              <w:right w:val="single" w:sz="4" w:space="0" w:color="auto"/>
            </w:tcBorders>
            <w:vAlign w:val="center"/>
            <w:hideMark/>
          </w:tcPr>
          <w:p w14:paraId="54241A4C"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0811AC61"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290EC5C1"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6C53FA7"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827A888"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4795275"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2D5D1F4F"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886D424"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17855CFF"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724D5609"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1BEA8857"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0F7D28D5"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4F9421D5"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00E2D9E6"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9CE0727"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0FF5184C"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48B1D245"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68DC7B2A"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6D6DF789"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EBE3796"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52672FDC" w14:textId="77777777" w:rsidR="00B93EF7" w:rsidRPr="007B1ED5" w:rsidRDefault="00B93EF7" w:rsidP="00D131B8">
            <w:pPr>
              <w:rPr>
                <w:rFonts w:ascii="Calibri" w:hAnsi="Calibri" w:cs="Calibri"/>
                <w:b/>
                <w:bCs/>
                <w:sz w:val="28"/>
                <w:szCs w:val="28"/>
              </w:rPr>
            </w:pPr>
          </w:p>
        </w:tc>
      </w:tr>
      <w:tr w:rsidR="00B93EF7" w:rsidRPr="007B1ED5" w14:paraId="20746820" w14:textId="77777777" w:rsidTr="00B93EF7">
        <w:trPr>
          <w:trHeight w:val="300"/>
        </w:trPr>
        <w:tc>
          <w:tcPr>
            <w:tcW w:w="741" w:type="dxa"/>
            <w:vMerge/>
            <w:tcBorders>
              <w:top w:val="nil"/>
              <w:left w:val="single" w:sz="4" w:space="0" w:color="auto"/>
              <w:bottom w:val="single" w:sz="4" w:space="0" w:color="000000"/>
              <w:right w:val="single" w:sz="4" w:space="0" w:color="auto"/>
            </w:tcBorders>
            <w:vAlign w:val="center"/>
            <w:hideMark/>
          </w:tcPr>
          <w:p w14:paraId="3C68DD89" w14:textId="77777777" w:rsidR="00B93EF7" w:rsidRPr="007B1ED5" w:rsidRDefault="00B93EF7" w:rsidP="00D131B8">
            <w:pPr>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1E079B1A" w14:textId="77777777" w:rsidR="00B93EF7" w:rsidRPr="007B1ED5" w:rsidRDefault="00B93EF7" w:rsidP="00D131B8">
            <w:pPr>
              <w:jc w:val="center"/>
              <w:rPr>
                <w:rFonts w:ascii="Calibri" w:hAnsi="Calibri" w:cs="Calibri"/>
                <w:b/>
                <w:bCs/>
                <w:sz w:val="22"/>
              </w:rPr>
            </w:pPr>
            <w:r w:rsidRPr="007B1ED5">
              <w:rPr>
                <w:rFonts w:ascii="Calibri" w:hAnsi="Calibri" w:cs="Calibri"/>
                <w:b/>
                <w:bCs/>
                <w:sz w:val="22"/>
              </w:rPr>
              <w:t>5</w:t>
            </w:r>
          </w:p>
        </w:tc>
        <w:tc>
          <w:tcPr>
            <w:tcW w:w="1880" w:type="dxa"/>
            <w:tcBorders>
              <w:top w:val="nil"/>
              <w:left w:val="nil"/>
              <w:bottom w:val="nil"/>
              <w:right w:val="single" w:sz="4" w:space="0" w:color="auto"/>
            </w:tcBorders>
            <w:shd w:val="clear" w:color="auto" w:fill="auto"/>
            <w:noWrap/>
            <w:vAlign w:val="bottom"/>
            <w:hideMark/>
          </w:tcPr>
          <w:p w14:paraId="24D5EF1E" w14:textId="77777777" w:rsidR="00B93EF7" w:rsidRPr="007B1ED5" w:rsidRDefault="00B93EF7" w:rsidP="00D131B8">
            <w:pPr>
              <w:rPr>
                <w:rFonts w:ascii="Calibri" w:hAnsi="Calibri" w:cs="Calibri"/>
                <w:b/>
                <w:bCs/>
                <w:sz w:val="22"/>
              </w:rPr>
            </w:pPr>
            <w:r w:rsidRPr="007B1ED5">
              <w:rPr>
                <w:rFonts w:ascii="Calibri" w:hAnsi="Calibri" w:cs="Calibri"/>
                <w:b/>
                <w:bCs/>
                <w:sz w:val="22"/>
              </w:rPr>
              <w:t>ÇOK İYİ</w:t>
            </w:r>
          </w:p>
        </w:tc>
        <w:tc>
          <w:tcPr>
            <w:tcW w:w="425" w:type="dxa"/>
            <w:vMerge/>
            <w:tcBorders>
              <w:top w:val="nil"/>
              <w:left w:val="single" w:sz="4" w:space="0" w:color="auto"/>
              <w:bottom w:val="single" w:sz="4" w:space="0" w:color="auto"/>
              <w:right w:val="single" w:sz="4" w:space="0" w:color="auto"/>
            </w:tcBorders>
            <w:vAlign w:val="center"/>
            <w:hideMark/>
          </w:tcPr>
          <w:p w14:paraId="3E430DFE"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D7C96AD"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1FAD36AD"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53175DCB"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2761182"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68A7D1F"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49EEE062"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C22EC6F"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12D5608D"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1EE5CF60"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1515AA8"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590FD57E"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4F7E235B"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351F3912"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9DD274F"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0439A4EB"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32788D16"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55C943EE"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253FF17B"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11FC45E"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5ABD04F7" w14:textId="77777777" w:rsidR="00B93EF7" w:rsidRPr="007B1ED5" w:rsidRDefault="00B93EF7" w:rsidP="00D131B8">
            <w:pPr>
              <w:rPr>
                <w:rFonts w:ascii="Calibri" w:hAnsi="Calibri" w:cs="Calibri"/>
                <w:b/>
                <w:bCs/>
                <w:sz w:val="28"/>
                <w:szCs w:val="28"/>
              </w:rPr>
            </w:pPr>
          </w:p>
        </w:tc>
      </w:tr>
      <w:tr w:rsidR="00B93EF7" w:rsidRPr="007B1ED5" w14:paraId="3021B4BC" w14:textId="77777777" w:rsidTr="00B93EF7">
        <w:trPr>
          <w:trHeight w:val="300"/>
        </w:trPr>
        <w:tc>
          <w:tcPr>
            <w:tcW w:w="741" w:type="dxa"/>
            <w:vMerge/>
            <w:tcBorders>
              <w:top w:val="nil"/>
              <w:left w:val="single" w:sz="4" w:space="0" w:color="auto"/>
              <w:bottom w:val="single" w:sz="4" w:space="0" w:color="000000"/>
              <w:right w:val="single" w:sz="4" w:space="0" w:color="auto"/>
            </w:tcBorders>
            <w:vAlign w:val="center"/>
            <w:hideMark/>
          </w:tcPr>
          <w:p w14:paraId="2CCB58C9" w14:textId="77777777" w:rsidR="00B93EF7" w:rsidRPr="007B1ED5" w:rsidRDefault="00B93EF7" w:rsidP="00D131B8">
            <w:pPr>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1019E399" w14:textId="77777777" w:rsidR="00B93EF7" w:rsidRPr="007B1ED5" w:rsidRDefault="00B93EF7" w:rsidP="00D131B8">
            <w:pPr>
              <w:rPr>
                <w:rFonts w:ascii="Calibri" w:hAnsi="Calibri" w:cs="Calibri"/>
                <w:b/>
                <w:bCs/>
                <w:sz w:val="22"/>
              </w:rPr>
            </w:pPr>
          </w:p>
        </w:tc>
        <w:tc>
          <w:tcPr>
            <w:tcW w:w="1880" w:type="dxa"/>
            <w:tcBorders>
              <w:top w:val="nil"/>
              <w:left w:val="nil"/>
              <w:bottom w:val="nil"/>
              <w:right w:val="single" w:sz="4" w:space="0" w:color="auto"/>
            </w:tcBorders>
            <w:shd w:val="clear" w:color="auto" w:fill="auto"/>
            <w:noWrap/>
            <w:vAlign w:val="bottom"/>
            <w:hideMark/>
          </w:tcPr>
          <w:p w14:paraId="4C3D307C" w14:textId="77777777" w:rsidR="00B93EF7" w:rsidRPr="007B1ED5" w:rsidRDefault="00B93EF7" w:rsidP="00D131B8">
            <w:pPr>
              <w:rPr>
                <w:rFonts w:ascii="Calibri" w:hAnsi="Calibri" w:cs="Calibri"/>
                <w:sz w:val="22"/>
              </w:rPr>
            </w:pPr>
            <w:r w:rsidRPr="007B1ED5">
              <w:rPr>
                <w:rFonts w:ascii="Calibri" w:hAnsi="Calibri" w:cs="Calibri"/>
                <w:sz w:val="22"/>
              </w:rPr>
              <w:t> </w:t>
            </w:r>
          </w:p>
        </w:tc>
        <w:tc>
          <w:tcPr>
            <w:tcW w:w="425" w:type="dxa"/>
            <w:vMerge/>
            <w:tcBorders>
              <w:top w:val="nil"/>
              <w:left w:val="single" w:sz="4" w:space="0" w:color="auto"/>
              <w:bottom w:val="single" w:sz="4" w:space="0" w:color="auto"/>
              <w:right w:val="single" w:sz="4" w:space="0" w:color="auto"/>
            </w:tcBorders>
            <w:vAlign w:val="center"/>
            <w:hideMark/>
          </w:tcPr>
          <w:p w14:paraId="6279DEF6"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86B5C01"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49B58DFF"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55153E63"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B073222"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E1B17D8"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006E9CFA"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E88DEB0"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53D3E4CC"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02FD49CE"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A051DFB"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415BFE3A"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0134D1F6"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62678A81"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9396349"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69A2C674"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24A42F4D"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49B76AAC"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1C843030"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163963E7"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32BA4CD1" w14:textId="77777777" w:rsidR="00B93EF7" w:rsidRPr="007B1ED5" w:rsidRDefault="00B93EF7" w:rsidP="00D131B8">
            <w:pPr>
              <w:rPr>
                <w:rFonts w:ascii="Calibri" w:hAnsi="Calibri" w:cs="Calibri"/>
                <w:b/>
                <w:bCs/>
                <w:sz w:val="28"/>
                <w:szCs w:val="28"/>
              </w:rPr>
            </w:pPr>
          </w:p>
        </w:tc>
      </w:tr>
      <w:tr w:rsidR="00B93EF7" w:rsidRPr="007B1ED5" w14:paraId="05BAB438" w14:textId="77777777" w:rsidTr="00B93EF7">
        <w:trPr>
          <w:trHeight w:val="300"/>
        </w:trPr>
        <w:tc>
          <w:tcPr>
            <w:tcW w:w="741" w:type="dxa"/>
            <w:vMerge/>
            <w:tcBorders>
              <w:top w:val="nil"/>
              <w:left w:val="single" w:sz="4" w:space="0" w:color="auto"/>
              <w:bottom w:val="single" w:sz="4" w:space="0" w:color="000000"/>
              <w:right w:val="single" w:sz="4" w:space="0" w:color="auto"/>
            </w:tcBorders>
            <w:vAlign w:val="center"/>
            <w:hideMark/>
          </w:tcPr>
          <w:p w14:paraId="181F5CBA" w14:textId="77777777" w:rsidR="00B93EF7" w:rsidRPr="007B1ED5" w:rsidRDefault="00B93EF7" w:rsidP="00D131B8">
            <w:pPr>
              <w:rPr>
                <w:rFonts w:ascii="Calibri" w:hAnsi="Calibri" w:cs="Calibri"/>
                <w:b/>
                <w:bCs/>
                <w:sz w:val="36"/>
                <w:szCs w:val="36"/>
              </w:rPr>
            </w:pPr>
          </w:p>
        </w:tc>
        <w:tc>
          <w:tcPr>
            <w:tcW w:w="493" w:type="dxa"/>
            <w:tcBorders>
              <w:top w:val="nil"/>
              <w:left w:val="nil"/>
              <w:bottom w:val="single" w:sz="4" w:space="0" w:color="auto"/>
              <w:right w:val="nil"/>
            </w:tcBorders>
            <w:shd w:val="clear" w:color="auto" w:fill="auto"/>
            <w:noWrap/>
            <w:vAlign w:val="bottom"/>
            <w:hideMark/>
          </w:tcPr>
          <w:p w14:paraId="0635098A" w14:textId="77777777" w:rsidR="00B93EF7" w:rsidRPr="007B1ED5" w:rsidRDefault="00B93EF7" w:rsidP="00D131B8">
            <w:pPr>
              <w:rPr>
                <w:rFonts w:ascii="Calibri" w:hAnsi="Calibri" w:cs="Calibri"/>
                <w:sz w:val="22"/>
              </w:rPr>
            </w:pPr>
            <w:r w:rsidRPr="007B1ED5">
              <w:rPr>
                <w:rFonts w:ascii="Calibri" w:hAnsi="Calibri" w:cs="Calibri"/>
                <w:sz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3BBBAEED" w14:textId="77777777" w:rsidR="00B93EF7" w:rsidRPr="007B1ED5" w:rsidRDefault="00B93EF7" w:rsidP="00D131B8">
            <w:pPr>
              <w:rPr>
                <w:rFonts w:ascii="Calibri" w:hAnsi="Calibri" w:cs="Calibri"/>
                <w:sz w:val="22"/>
              </w:rPr>
            </w:pPr>
            <w:r w:rsidRPr="007B1ED5">
              <w:rPr>
                <w:rFonts w:ascii="Calibri" w:hAnsi="Calibri" w:cs="Calibri"/>
                <w:sz w:val="22"/>
              </w:rPr>
              <w:t> </w:t>
            </w:r>
          </w:p>
        </w:tc>
        <w:tc>
          <w:tcPr>
            <w:tcW w:w="425" w:type="dxa"/>
            <w:vMerge/>
            <w:tcBorders>
              <w:top w:val="nil"/>
              <w:left w:val="single" w:sz="4" w:space="0" w:color="auto"/>
              <w:bottom w:val="single" w:sz="4" w:space="0" w:color="auto"/>
              <w:right w:val="single" w:sz="4" w:space="0" w:color="auto"/>
            </w:tcBorders>
            <w:vAlign w:val="center"/>
            <w:hideMark/>
          </w:tcPr>
          <w:p w14:paraId="2A3291FD"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1177338"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2BAC2328"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05CD7A18"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6D1A5EA"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23D6C884"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01D746E0"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AC6A776"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72133A86"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66B923A8"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799E355"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15B32506"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14A0154C"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5C5DCE56"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5C1AF42"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426D2DAD"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717E1040"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0C424F41"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66E72895"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4D0CD044"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7F9EAF5E" w14:textId="77777777" w:rsidR="00B93EF7" w:rsidRPr="007B1ED5" w:rsidRDefault="00B93EF7" w:rsidP="00D131B8">
            <w:pPr>
              <w:rPr>
                <w:rFonts w:ascii="Calibri" w:hAnsi="Calibri" w:cs="Calibri"/>
                <w:b/>
                <w:bCs/>
                <w:sz w:val="28"/>
                <w:szCs w:val="28"/>
              </w:rPr>
            </w:pPr>
          </w:p>
        </w:tc>
      </w:tr>
      <w:tr w:rsidR="00B93EF7" w:rsidRPr="007B1ED5" w14:paraId="7EC3B8F3" w14:textId="77777777" w:rsidTr="00B93EF7">
        <w:trPr>
          <w:trHeight w:val="30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66A0809D" w14:textId="77777777" w:rsidR="00B93EF7" w:rsidRPr="007B1ED5" w:rsidRDefault="00B93EF7" w:rsidP="00D131B8">
            <w:pPr>
              <w:rPr>
                <w:rFonts w:ascii="Calibri" w:hAnsi="Calibri" w:cs="Calibri"/>
                <w:b/>
                <w:bCs/>
                <w:sz w:val="22"/>
              </w:rPr>
            </w:pPr>
            <w:r w:rsidRPr="007B1ED5">
              <w:rPr>
                <w:rFonts w:ascii="Calibri" w:hAnsi="Calibri" w:cs="Calibri"/>
                <w:b/>
                <w:bCs/>
                <w:sz w:val="22"/>
              </w:rPr>
              <w:t>SIRA</w:t>
            </w:r>
          </w:p>
        </w:tc>
        <w:tc>
          <w:tcPr>
            <w:tcW w:w="493" w:type="dxa"/>
            <w:tcBorders>
              <w:top w:val="nil"/>
              <w:left w:val="nil"/>
              <w:bottom w:val="single" w:sz="4" w:space="0" w:color="auto"/>
              <w:right w:val="single" w:sz="4" w:space="0" w:color="auto"/>
            </w:tcBorders>
            <w:shd w:val="clear" w:color="auto" w:fill="auto"/>
            <w:noWrap/>
            <w:vAlign w:val="bottom"/>
            <w:hideMark/>
          </w:tcPr>
          <w:p w14:paraId="3672F0AF" w14:textId="77777777" w:rsidR="00B93EF7" w:rsidRPr="007B1ED5" w:rsidRDefault="00B93EF7" w:rsidP="00D131B8">
            <w:pPr>
              <w:rPr>
                <w:rFonts w:ascii="Calibri" w:hAnsi="Calibri" w:cs="Calibri"/>
                <w:b/>
                <w:bCs/>
                <w:sz w:val="22"/>
              </w:rPr>
            </w:pPr>
            <w:r w:rsidRPr="007B1ED5">
              <w:rPr>
                <w:rFonts w:ascii="Calibri" w:hAnsi="Calibri" w:cs="Calibri"/>
                <w:b/>
                <w:bCs/>
                <w:sz w:val="22"/>
              </w:rPr>
              <w:t>NO</w:t>
            </w:r>
          </w:p>
        </w:tc>
        <w:tc>
          <w:tcPr>
            <w:tcW w:w="1880" w:type="dxa"/>
            <w:tcBorders>
              <w:top w:val="nil"/>
              <w:left w:val="nil"/>
              <w:bottom w:val="single" w:sz="4" w:space="0" w:color="auto"/>
              <w:right w:val="single" w:sz="4" w:space="0" w:color="auto"/>
            </w:tcBorders>
            <w:shd w:val="clear" w:color="auto" w:fill="auto"/>
            <w:noWrap/>
            <w:vAlign w:val="bottom"/>
            <w:hideMark/>
          </w:tcPr>
          <w:p w14:paraId="728847C2" w14:textId="77777777" w:rsidR="00B93EF7" w:rsidRPr="007B1ED5" w:rsidRDefault="00B93EF7" w:rsidP="00D131B8">
            <w:pPr>
              <w:rPr>
                <w:rFonts w:ascii="Calibri" w:hAnsi="Calibri" w:cs="Calibri"/>
                <w:b/>
                <w:bCs/>
                <w:sz w:val="22"/>
              </w:rPr>
            </w:pPr>
            <w:r w:rsidRPr="007B1ED5">
              <w:rPr>
                <w:rFonts w:ascii="Calibri" w:hAnsi="Calibri" w:cs="Calibri"/>
                <w:b/>
                <w:bCs/>
                <w:sz w:val="22"/>
              </w:rPr>
              <w:t>ADI SOYADI</w:t>
            </w:r>
          </w:p>
        </w:tc>
        <w:tc>
          <w:tcPr>
            <w:tcW w:w="425" w:type="dxa"/>
            <w:vMerge/>
            <w:tcBorders>
              <w:top w:val="nil"/>
              <w:left w:val="single" w:sz="4" w:space="0" w:color="auto"/>
              <w:bottom w:val="single" w:sz="4" w:space="0" w:color="auto"/>
              <w:right w:val="single" w:sz="4" w:space="0" w:color="auto"/>
            </w:tcBorders>
            <w:vAlign w:val="center"/>
            <w:hideMark/>
          </w:tcPr>
          <w:p w14:paraId="7135C3AD"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36A0BAC2"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4F298881"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0766A983"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0881C89B"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75F996C1" w14:textId="77777777" w:rsidR="00B93EF7" w:rsidRPr="007B1ED5" w:rsidRDefault="00B93EF7" w:rsidP="00D131B8">
            <w:pPr>
              <w:rPr>
                <w:rFonts w:ascii="Calibri" w:hAnsi="Calibri" w:cs="Calibri"/>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14:paraId="03197004"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01EAED59"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2CA02309"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166CE77C"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AF93C5D"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768D9E17" w14:textId="77777777" w:rsidR="00B93EF7" w:rsidRPr="007B1ED5" w:rsidRDefault="00B93EF7" w:rsidP="00D131B8">
            <w:pPr>
              <w:rPr>
                <w:rFonts w:ascii="Calibri" w:hAnsi="Calibri" w:cs="Calibri"/>
                <w:b/>
                <w:bCs/>
                <w:sz w:val="16"/>
                <w:szCs w:val="16"/>
              </w:rPr>
            </w:pPr>
          </w:p>
        </w:tc>
        <w:tc>
          <w:tcPr>
            <w:tcW w:w="362" w:type="dxa"/>
            <w:vMerge/>
            <w:tcBorders>
              <w:top w:val="nil"/>
              <w:left w:val="single" w:sz="4" w:space="0" w:color="auto"/>
              <w:bottom w:val="single" w:sz="4" w:space="0" w:color="auto"/>
              <w:right w:val="single" w:sz="4" w:space="0" w:color="auto"/>
            </w:tcBorders>
            <w:vAlign w:val="center"/>
            <w:hideMark/>
          </w:tcPr>
          <w:p w14:paraId="31F6BE2F"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61EAE538" w14:textId="77777777" w:rsidR="00B93EF7" w:rsidRPr="007B1ED5" w:rsidRDefault="00B93EF7" w:rsidP="00D131B8">
            <w:pPr>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B686E83" w14:textId="77777777" w:rsidR="00B93EF7" w:rsidRPr="007B1ED5" w:rsidRDefault="00B93EF7" w:rsidP="00D131B8">
            <w:pPr>
              <w:rPr>
                <w:rFonts w:ascii="Calibri" w:hAnsi="Calibri" w:cs="Calibri"/>
                <w:b/>
                <w:bCs/>
                <w:sz w:val="16"/>
                <w:szCs w:val="16"/>
              </w:rPr>
            </w:pPr>
          </w:p>
        </w:tc>
        <w:tc>
          <w:tcPr>
            <w:tcW w:w="438" w:type="dxa"/>
            <w:vMerge/>
            <w:tcBorders>
              <w:top w:val="nil"/>
              <w:left w:val="single" w:sz="4" w:space="0" w:color="auto"/>
              <w:bottom w:val="single" w:sz="4" w:space="0" w:color="auto"/>
              <w:right w:val="single" w:sz="4" w:space="0" w:color="auto"/>
            </w:tcBorders>
            <w:vAlign w:val="center"/>
            <w:hideMark/>
          </w:tcPr>
          <w:p w14:paraId="406450E9" w14:textId="77777777" w:rsidR="00B93EF7" w:rsidRPr="007B1ED5" w:rsidRDefault="00B93EF7" w:rsidP="00D131B8">
            <w:pPr>
              <w:rPr>
                <w:rFonts w:ascii="Calibri" w:hAnsi="Calibri" w:cs="Calibri"/>
                <w:b/>
                <w:bCs/>
                <w:sz w:val="16"/>
                <w:szCs w:val="16"/>
              </w:rPr>
            </w:pPr>
          </w:p>
        </w:tc>
        <w:tc>
          <w:tcPr>
            <w:tcW w:w="356" w:type="dxa"/>
            <w:vMerge/>
            <w:tcBorders>
              <w:top w:val="nil"/>
              <w:left w:val="single" w:sz="4" w:space="0" w:color="auto"/>
              <w:bottom w:val="single" w:sz="4" w:space="0" w:color="auto"/>
              <w:right w:val="single" w:sz="4" w:space="0" w:color="auto"/>
            </w:tcBorders>
            <w:vAlign w:val="center"/>
            <w:hideMark/>
          </w:tcPr>
          <w:p w14:paraId="6380D2C2" w14:textId="77777777" w:rsidR="00B93EF7" w:rsidRPr="007B1ED5" w:rsidRDefault="00B93EF7" w:rsidP="00D131B8">
            <w:pPr>
              <w:rPr>
                <w:rFonts w:ascii="Calibri" w:hAnsi="Calibri" w:cs="Calibri"/>
                <w:b/>
                <w:bCs/>
                <w:sz w:val="16"/>
                <w:szCs w:val="16"/>
              </w:rPr>
            </w:pPr>
          </w:p>
        </w:tc>
        <w:tc>
          <w:tcPr>
            <w:tcW w:w="347" w:type="dxa"/>
            <w:vMerge/>
            <w:tcBorders>
              <w:top w:val="nil"/>
              <w:left w:val="single" w:sz="4" w:space="0" w:color="auto"/>
              <w:bottom w:val="single" w:sz="4" w:space="0" w:color="auto"/>
              <w:right w:val="single" w:sz="4" w:space="0" w:color="auto"/>
            </w:tcBorders>
            <w:vAlign w:val="center"/>
            <w:hideMark/>
          </w:tcPr>
          <w:p w14:paraId="60224DB1" w14:textId="77777777" w:rsidR="00B93EF7" w:rsidRPr="007B1ED5" w:rsidRDefault="00B93EF7" w:rsidP="00D131B8">
            <w:pPr>
              <w:rPr>
                <w:rFonts w:ascii="Calibri" w:hAnsi="Calibri" w:cs="Calibri"/>
                <w:b/>
                <w:bCs/>
                <w:sz w:val="16"/>
                <w:szCs w:val="16"/>
              </w:rPr>
            </w:pPr>
          </w:p>
        </w:tc>
        <w:tc>
          <w:tcPr>
            <w:tcW w:w="419" w:type="dxa"/>
            <w:vMerge/>
            <w:tcBorders>
              <w:top w:val="nil"/>
              <w:left w:val="single" w:sz="4" w:space="0" w:color="auto"/>
              <w:bottom w:val="single" w:sz="4" w:space="0" w:color="auto"/>
              <w:right w:val="single" w:sz="4" w:space="0" w:color="auto"/>
            </w:tcBorders>
            <w:vAlign w:val="center"/>
            <w:hideMark/>
          </w:tcPr>
          <w:p w14:paraId="1F0B6AC0" w14:textId="77777777" w:rsidR="00B93EF7" w:rsidRPr="007B1ED5" w:rsidRDefault="00B93EF7" w:rsidP="00D131B8">
            <w:pPr>
              <w:rPr>
                <w:rFonts w:ascii="Calibri" w:hAnsi="Calibri" w:cs="Calibri"/>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140B0D5D" w14:textId="77777777" w:rsidR="00B93EF7" w:rsidRPr="007B1ED5" w:rsidRDefault="00B93EF7" w:rsidP="00D131B8">
            <w:pPr>
              <w:rPr>
                <w:rFonts w:ascii="Calibri" w:hAnsi="Calibri" w:cs="Calibri"/>
                <w:b/>
                <w:bCs/>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14:paraId="070C5273" w14:textId="77777777" w:rsidR="00B93EF7" w:rsidRPr="007B1ED5" w:rsidRDefault="00B93EF7" w:rsidP="00D131B8">
            <w:pPr>
              <w:rPr>
                <w:rFonts w:ascii="Calibri" w:hAnsi="Calibri" w:cs="Calibri"/>
                <w:b/>
                <w:bCs/>
                <w:sz w:val="28"/>
                <w:szCs w:val="28"/>
              </w:rPr>
            </w:pPr>
          </w:p>
        </w:tc>
      </w:tr>
      <w:tr w:rsidR="00B93EF7" w:rsidRPr="007B1ED5" w14:paraId="4C4D807E" w14:textId="77777777" w:rsidTr="00B93EF7">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359B44CE" w14:textId="77777777" w:rsidR="00B93EF7" w:rsidRPr="007B1ED5" w:rsidRDefault="00B93EF7" w:rsidP="00D131B8">
            <w:pPr>
              <w:jc w:val="center"/>
              <w:rPr>
                <w:rFonts w:ascii="Calibri" w:hAnsi="Calibri" w:cs="Calibri"/>
                <w:b/>
                <w:bCs/>
                <w:sz w:val="20"/>
                <w:szCs w:val="20"/>
              </w:rPr>
            </w:pPr>
            <w:r w:rsidRPr="007B1ED5">
              <w:rPr>
                <w:rFonts w:ascii="Calibri" w:hAnsi="Calibri" w:cs="Calibri"/>
                <w:b/>
                <w:bCs/>
                <w:sz w:val="20"/>
                <w:szCs w:val="20"/>
              </w:rPr>
              <w:t>1</w:t>
            </w:r>
          </w:p>
        </w:tc>
        <w:tc>
          <w:tcPr>
            <w:tcW w:w="493" w:type="dxa"/>
            <w:tcBorders>
              <w:top w:val="nil"/>
              <w:left w:val="nil"/>
              <w:bottom w:val="single" w:sz="4" w:space="0" w:color="auto"/>
              <w:right w:val="single" w:sz="4" w:space="0" w:color="auto"/>
            </w:tcBorders>
            <w:shd w:val="clear" w:color="000000" w:fill="BFBFBF"/>
            <w:noWrap/>
            <w:vAlign w:val="bottom"/>
            <w:hideMark/>
          </w:tcPr>
          <w:p w14:paraId="20AB5680" w14:textId="77777777" w:rsidR="00B93EF7" w:rsidRPr="007B1ED5" w:rsidRDefault="00B93EF7" w:rsidP="00D131B8">
            <w:pPr>
              <w:rPr>
                <w:rFonts w:ascii="Calibri" w:hAnsi="Calibri" w:cs="Calibri"/>
                <w:b/>
                <w:bCs/>
                <w:sz w:val="18"/>
                <w:szCs w:val="18"/>
              </w:rPr>
            </w:pPr>
            <w:r w:rsidRPr="007B1ED5">
              <w:rPr>
                <w:rFonts w:ascii="Calibri" w:hAnsi="Calibri" w:cs="Calibri"/>
                <w:b/>
                <w:bCs/>
                <w:sz w:val="18"/>
                <w:szCs w:val="18"/>
              </w:rPr>
              <w:t> </w:t>
            </w:r>
          </w:p>
        </w:tc>
        <w:tc>
          <w:tcPr>
            <w:tcW w:w="1880" w:type="dxa"/>
            <w:tcBorders>
              <w:top w:val="nil"/>
              <w:left w:val="nil"/>
              <w:bottom w:val="single" w:sz="4" w:space="0" w:color="auto"/>
              <w:right w:val="single" w:sz="4" w:space="0" w:color="auto"/>
            </w:tcBorders>
            <w:shd w:val="clear" w:color="000000" w:fill="BFBFBF"/>
            <w:noWrap/>
            <w:vAlign w:val="bottom"/>
            <w:hideMark/>
          </w:tcPr>
          <w:p w14:paraId="682220CC"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c>
          <w:tcPr>
            <w:tcW w:w="425" w:type="dxa"/>
            <w:tcBorders>
              <w:top w:val="nil"/>
              <w:left w:val="nil"/>
              <w:bottom w:val="single" w:sz="4" w:space="0" w:color="auto"/>
              <w:right w:val="single" w:sz="4" w:space="0" w:color="auto"/>
            </w:tcBorders>
            <w:shd w:val="clear" w:color="000000" w:fill="BFBFBF"/>
            <w:noWrap/>
            <w:vAlign w:val="bottom"/>
            <w:hideMark/>
          </w:tcPr>
          <w:p w14:paraId="00512A13"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44C7C6F6"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000000" w:fill="BFBFBF"/>
            <w:noWrap/>
            <w:vAlign w:val="bottom"/>
            <w:hideMark/>
          </w:tcPr>
          <w:p w14:paraId="3F289DB7"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14374F3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28E7EE9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64B8F45D"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000000" w:fill="BFBFBF"/>
            <w:noWrap/>
            <w:vAlign w:val="bottom"/>
            <w:hideMark/>
          </w:tcPr>
          <w:p w14:paraId="26838800"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1F053747"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26265904"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000000" w:fill="BFBFBF"/>
            <w:noWrap/>
            <w:vAlign w:val="bottom"/>
            <w:hideMark/>
          </w:tcPr>
          <w:p w14:paraId="2831A71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13E45036"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38E5F133"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000000" w:fill="BFBFBF"/>
            <w:noWrap/>
            <w:vAlign w:val="bottom"/>
            <w:hideMark/>
          </w:tcPr>
          <w:p w14:paraId="6862F33D"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371A5077"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78DAEE4"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38" w:type="dxa"/>
            <w:tcBorders>
              <w:top w:val="nil"/>
              <w:left w:val="nil"/>
              <w:bottom w:val="single" w:sz="4" w:space="0" w:color="auto"/>
              <w:right w:val="single" w:sz="4" w:space="0" w:color="auto"/>
            </w:tcBorders>
            <w:shd w:val="clear" w:color="000000" w:fill="BFBFBF"/>
            <w:noWrap/>
            <w:vAlign w:val="bottom"/>
            <w:hideMark/>
          </w:tcPr>
          <w:p w14:paraId="617B0325"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56" w:type="dxa"/>
            <w:tcBorders>
              <w:top w:val="nil"/>
              <w:left w:val="nil"/>
              <w:bottom w:val="single" w:sz="4" w:space="0" w:color="auto"/>
              <w:right w:val="single" w:sz="4" w:space="0" w:color="auto"/>
            </w:tcBorders>
            <w:shd w:val="clear" w:color="000000" w:fill="BFBFBF"/>
            <w:noWrap/>
            <w:vAlign w:val="bottom"/>
            <w:hideMark/>
          </w:tcPr>
          <w:p w14:paraId="473483A0"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44AA5B27"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19" w:type="dxa"/>
            <w:tcBorders>
              <w:top w:val="nil"/>
              <w:left w:val="nil"/>
              <w:bottom w:val="single" w:sz="4" w:space="0" w:color="auto"/>
              <w:right w:val="single" w:sz="4" w:space="0" w:color="auto"/>
            </w:tcBorders>
            <w:shd w:val="clear" w:color="000000" w:fill="BFBFBF"/>
            <w:noWrap/>
            <w:vAlign w:val="bottom"/>
            <w:hideMark/>
          </w:tcPr>
          <w:p w14:paraId="5677D2B0"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4DDA9CE1"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97" w:type="dxa"/>
            <w:tcBorders>
              <w:top w:val="nil"/>
              <w:left w:val="nil"/>
              <w:bottom w:val="single" w:sz="4" w:space="0" w:color="auto"/>
              <w:right w:val="single" w:sz="4" w:space="0" w:color="auto"/>
            </w:tcBorders>
            <w:shd w:val="clear" w:color="000000" w:fill="BFBFBF"/>
            <w:noWrap/>
            <w:vAlign w:val="bottom"/>
            <w:hideMark/>
          </w:tcPr>
          <w:p w14:paraId="56C12FA4"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r>
      <w:tr w:rsidR="00B93EF7" w:rsidRPr="007B1ED5" w14:paraId="16A79AE7" w14:textId="77777777" w:rsidTr="00B93EF7">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4473A6A" w14:textId="77777777" w:rsidR="00B93EF7" w:rsidRPr="007B1ED5" w:rsidRDefault="00B93EF7" w:rsidP="00D131B8">
            <w:pPr>
              <w:jc w:val="center"/>
              <w:rPr>
                <w:rFonts w:ascii="Calibri" w:hAnsi="Calibri" w:cs="Calibri"/>
                <w:b/>
                <w:bCs/>
                <w:sz w:val="20"/>
                <w:szCs w:val="20"/>
              </w:rPr>
            </w:pPr>
            <w:r w:rsidRPr="007B1ED5">
              <w:rPr>
                <w:rFonts w:ascii="Calibri" w:hAnsi="Calibri" w:cs="Calibri"/>
                <w:b/>
                <w:bCs/>
                <w:sz w:val="20"/>
                <w:szCs w:val="20"/>
              </w:rPr>
              <w:t>2</w:t>
            </w:r>
          </w:p>
        </w:tc>
        <w:tc>
          <w:tcPr>
            <w:tcW w:w="493" w:type="dxa"/>
            <w:tcBorders>
              <w:top w:val="nil"/>
              <w:left w:val="nil"/>
              <w:bottom w:val="single" w:sz="4" w:space="0" w:color="auto"/>
              <w:right w:val="single" w:sz="4" w:space="0" w:color="auto"/>
            </w:tcBorders>
            <w:shd w:val="clear" w:color="auto" w:fill="auto"/>
            <w:noWrap/>
            <w:vAlign w:val="bottom"/>
            <w:hideMark/>
          </w:tcPr>
          <w:p w14:paraId="4B98C9C7" w14:textId="77777777" w:rsidR="00B93EF7" w:rsidRPr="007B1ED5" w:rsidRDefault="00B93EF7" w:rsidP="00D131B8">
            <w:pPr>
              <w:rPr>
                <w:rFonts w:ascii="Calibri" w:hAnsi="Calibri" w:cs="Calibri"/>
                <w:b/>
                <w:bCs/>
                <w:sz w:val="18"/>
                <w:szCs w:val="18"/>
              </w:rPr>
            </w:pPr>
            <w:r w:rsidRPr="007B1ED5">
              <w:rPr>
                <w:rFonts w:ascii="Calibri"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3F81A5E5"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6BC60A6C"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278AAEF9"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14:paraId="0E6742ED"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2A7F47FB"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6FF91F67"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336AD9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14:paraId="23AEB81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00D9780B"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31DEF31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auto" w:fill="auto"/>
            <w:noWrap/>
            <w:vAlign w:val="bottom"/>
            <w:hideMark/>
          </w:tcPr>
          <w:p w14:paraId="5121BDC9"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167A9EF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79319B9B"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auto" w:fill="auto"/>
            <w:noWrap/>
            <w:vAlign w:val="bottom"/>
            <w:hideMark/>
          </w:tcPr>
          <w:p w14:paraId="7F2B91C0"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45836A1C"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D8A9BA5"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14:paraId="2982033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56" w:type="dxa"/>
            <w:tcBorders>
              <w:top w:val="nil"/>
              <w:left w:val="nil"/>
              <w:bottom w:val="single" w:sz="4" w:space="0" w:color="auto"/>
              <w:right w:val="single" w:sz="4" w:space="0" w:color="auto"/>
            </w:tcBorders>
            <w:shd w:val="clear" w:color="auto" w:fill="auto"/>
            <w:noWrap/>
            <w:vAlign w:val="bottom"/>
            <w:hideMark/>
          </w:tcPr>
          <w:p w14:paraId="7BC28C54"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718E5E8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19" w:type="dxa"/>
            <w:tcBorders>
              <w:top w:val="nil"/>
              <w:left w:val="nil"/>
              <w:bottom w:val="single" w:sz="4" w:space="0" w:color="auto"/>
              <w:right w:val="single" w:sz="4" w:space="0" w:color="auto"/>
            </w:tcBorders>
            <w:shd w:val="clear" w:color="auto" w:fill="auto"/>
            <w:noWrap/>
            <w:vAlign w:val="bottom"/>
            <w:hideMark/>
          </w:tcPr>
          <w:p w14:paraId="7DCE9173"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78AEF291"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97" w:type="dxa"/>
            <w:tcBorders>
              <w:top w:val="nil"/>
              <w:left w:val="nil"/>
              <w:bottom w:val="single" w:sz="4" w:space="0" w:color="auto"/>
              <w:right w:val="single" w:sz="4" w:space="0" w:color="auto"/>
            </w:tcBorders>
            <w:shd w:val="clear" w:color="auto" w:fill="auto"/>
            <w:noWrap/>
            <w:vAlign w:val="bottom"/>
            <w:hideMark/>
          </w:tcPr>
          <w:p w14:paraId="6A9CA660"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r>
      <w:tr w:rsidR="00B93EF7" w:rsidRPr="007B1ED5" w14:paraId="7892D8D9" w14:textId="77777777" w:rsidTr="00B93EF7">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36EE4438" w14:textId="77777777" w:rsidR="00B93EF7" w:rsidRPr="007B1ED5" w:rsidRDefault="00B93EF7" w:rsidP="00D131B8">
            <w:pPr>
              <w:jc w:val="center"/>
              <w:rPr>
                <w:rFonts w:ascii="Calibri" w:hAnsi="Calibri" w:cs="Calibri"/>
                <w:b/>
                <w:bCs/>
                <w:sz w:val="20"/>
                <w:szCs w:val="20"/>
              </w:rPr>
            </w:pPr>
            <w:r w:rsidRPr="007B1ED5">
              <w:rPr>
                <w:rFonts w:ascii="Calibri" w:hAnsi="Calibri" w:cs="Calibri"/>
                <w:b/>
                <w:bCs/>
                <w:sz w:val="20"/>
                <w:szCs w:val="20"/>
              </w:rPr>
              <w:t>3</w:t>
            </w:r>
          </w:p>
        </w:tc>
        <w:tc>
          <w:tcPr>
            <w:tcW w:w="493" w:type="dxa"/>
            <w:tcBorders>
              <w:top w:val="nil"/>
              <w:left w:val="nil"/>
              <w:bottom w:val="single" w:sz="4" w:space="0" w:color="auto"/>
              <w:right w:val="single" w:sz="4" w:space="0" w:color="auto"/>
            </w:tcBorders>
            <w:shd w:val="clear" w:color="000000" w:fill="BFBFBF"/>
            <w:noWrap/>
            <w:vAlign w:val="bottom"/>
            <w:hideMark/>
          </w:tcPr>
          <w:p w14:paraId="6DBBE9F0" w14:textId="77777777" w:rsidR="00B93EF7" w:rsidRPr="007B1ED5" w:rsidRDefault="00B93EF7" w:rsidP="00D131B8">
            <w:pPr>
              <w:rPr>
                <w:rFonts w:ascii="Calibri" w:hAnsi="Calibri" w:cs="Calibri"/>
                <w:b/>
                <w:bCs/>
                <w:sz w:val="18"/>
                <w:szCs w:val="18"/>
              </w:rPr>
            </w:pPr>
            <w:r w:rsidRPr="007B1ED5">
              <w:rPr>
                <w:rFonts w:ascii="Calibri" w:hAnsi="Calibri" w:cs="Calibri"/>
                <w:b/>
                <w:bCs/>
                <w:sz w:val="18"/>
                <w:szCs w:val="18"/>
              </w:rPr>
              <w:t> </w:t>
            </w:r>
          </w:p>
        </w:tc>
        <w:tc>
          <w:tcPr>
            <w:tcW w:w="1880" w:type="dxa"/>
            <w:tcBorders>
              <w:top w:val="nil"/>
              <w:left w:val="nil"/>
              <w:bottom w:val="single" w:sz="4" w:space="0" w:color="auto"/>
              <w:right w:val="single" w:sz="4" w:space="0" w:color="auto"/>
            </w:tcBorders>
            <w:shd w:val="clear" w:color="000000" w:fill="BFBFBF"/>
            <w:noWrap/>
            <w:vAlign w:val="bottom"/>
            <w:hideMark/>
          </w:tcPr>
          <w:p w14:paraId="5D0A94F8"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c>
          <w:tcPr>
            <w:tcW w:w="425" w:type="dxa"/>
            <w:tcBorders>
              <w:top w:val="nil"/>
              <w:left w:val="nil"/>
              <w:bottom w:val="single" w:sz="4" w:space="0" w:color="auto"/>
              <w:right w:val="single" w:sz="4" w:space="0" w:color="auto"/>
            </w:tcBorders>
            <w:shd w:val="clear" w:color="000000" w:fill="BFBFBF"/>
            <w:noWrap/>
            <w:vAlign w:val="bottom"/>
            <w:hideMark/>
          </w:tcPr>
          <w:p w14:paraId="7A01E6CD"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36003837"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000000" w:fill="BFBFBF"/>
            <w:noWrap/>
            <w:vAlign w:val="bottom"/>
            <w:hideMark/>
          </w:tcPr>
          <w:p w14:paraId="417965A1"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693CAE8C"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580121A0"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3E73DF20"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000000" w:fill="BFBFBF"/>
            <w:noWrap/>
            <w:vAlign w:val="bottom"/>
            <w:hideMark/>
          </w:tcPr>
          <w:p w14:paraId="7E43ACF5"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054F2726"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489D7EE6"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000000" w:fill="BFBFBF"/>
            <w:noWrap/>
            <w:vAlign w:val="bottom"/>
            <w:hideMark/>
          </w:tcPr>
          <w:p w14:paraId="5D1A09D5"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4AF806C5"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28289DF7"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000000" w:fill="BFBFBF"/>
            <w:noWrap/>
            <w:vAlign w:val="bottom"/>
            <w:hideMark/>
          </w:tcPr>
          <w:p w14:paraId="3940E3D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0972C55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30A7B72"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38" w:type="dxa"/>
            <w:tcBorders>
              <w:top w:val="nil"/>
              <w:left w:val="nil"/>
              <w:bottom w:val="single" w:sz="4" w:space="0" w:color="auto"/>
              <w:right w:val="single" w:sz="4" w:space="0" w:color="auto"/>
            </w:tcBorders>
            <w:shd w:val="clear" w:color="000000" w:fill="BFBFBF"/>
            <w:noWrap/>
            <w:vAlign w:val="bottom"/>
            <w:hideMark/>
          </w:tcPr>
          <w:p w14:paraId="142E852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56" w:type="dxa"/>
            <w:tcBorders>
              <w:top w:val="nil"/>
              <w:left w:val="nil"/>
              <w:bottom w:val="single" w:sz="4" w:space="0" w:color="auto"/>
              <w:right w:val="single" w:sz="4" w:space="0" w:color="auto"/>
            </w:tcBorders>
            <w:shd w:val="clear" w:color="000000" w:fill="BFBFBF"/>
            <w:noWrap/>
            <w:vAlign w:val="bottom"/>
            <w:hideMark/>
          </w:tcPr>
          <w:p w14:paraId="57B7009C"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229F398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19" w:type="dxa"/>
            <w:tcBorders>
              <w:top w:val="nil"/>
              <w:left w:val="nil"/>
              <w:bottom w:val="single" w:sz="4" w:space="0" w:color="auto"/>
              <w:right w:val="single" w:sz="4" w:space="0" w:color="auto"/>
            </w:tcBorders>
            <w:shd w:val="clear" w:color="000000" w:fill="BFBFBF"/>
            <w:noWrap/>
            <w:vAlign w:val="bottom"/>
            <w:hideMark/>
          </w:tcPr>
          <w:p w14:paraId="516F26F1"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3035D427"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97" w:type="dxa"/>
            <w:tcBorders>
              <w:top w:val="nil"/>
              <w:left w:val="nil"/>
              <w:bottom w:val="single" w:sz="4" w:space="0" w:color="auto"/>
              <w:right w:val="single" w:sz="4" w:space="0" w:color="auto"/>
            </w:tcBorders>
            <w:shd w:val="clear" w:color="000000" w:fill="BFBFBF"/>
            <w:noWrap/>
            <w:vAlign w:val="bottom"/>
            <w:hideMark/>
          </w:tcPr>
          <w:p w14:paraId="1C18A586"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r>
      <w:tr w:rsidR="00B93EF7" w:rsidRPr="007B1ED5" w14:paraId="4E5A198C" w14:textId="77777777" w:rsidTr="00B93EF7">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495EE80" w14:textId="77777777" w:rsidR="00B93EF7" w:rsidRPr="007B1ED5" w:rsidRDefault="00B93EF7" w:rsidP="00D131B8">
            <w:pPr>
              <w:jc w:val="center"/>
              <w:rPr>
                <w:rFonts w:ascii="Calibri" w:hAnsi="Calibri" w:cs="Calibri"/>
                <w:b/>
                <w:bCs/>
                <w:sz w:val="20"/>
                <w:szCs w:val="20"/>
              </w:rPr>
            </w:pPr>
            <w:r w:rsidRPr="007B1ED5">
              <w:rPr>
                <w:rFonts w:ascii="Calibri" w:hAnsi="Calibri" w:cs="Calibri"/>
                <w:b/>
                <w:bCs/>
                <w:sz w:val="20"/>
                <w:szCs w:val="20"/>
              </w:rPr>
              <w:t>4</w:t>
            </w:r>
          </w:p>
        </w:tc>
        <w:tc>
          <w:tcPr>
            <w:tcW w:w="493" w:type="dxa"/>
            <w:tcBorders>
              <w:top w:val="nil"/>
              <w:left w:val="nil"/>
              <w:bottom w:val="single" w:sz="4" w:space="0" w:color="auto"/>
              <w:right w:val="single" w:sz="4" w:space="0" w:color="auto"/>
            </w:tcBorders>
            <w:shd w:val="clear" w:color="auto" w:fill="auto"/>
            <w:noWrap/>
            <w:vAlign w:val="bottom"/>
            <w:hideMark/>
          </w:tcPr>
          <w:p w14:paraId="76EB6D1A" w14:textId="77777777" w:rsidR="00B93EF7" w:rsidRPr="007B1ED5" w:rsidRDefault="00B93EF7" w:rsidP="00D131B8">
            <w:pPr>
              <w:rPr>
                <w:rFonts w:ascii="Calibri" w:hAnsi="Calibri" w:cs="Calibri"/>
                <w:b/>
                <w:bCs/>
                <w:sz w:val="18"/>
                <w:szCs w:val="18"/>
              </w:rPr>
            </w:pPr>
            <w:r w:rsidRPr="007B1ED5">
              <w:rPr>
                <w:rFonts w:ascii="Calibri"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40C57F06"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73A6D754"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629F9CA9"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14:paraId="2049F602"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06F72C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E943EF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7841A7A2"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14:paraId="09C8DA61"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796E7DB2"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1ED91A4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auto" w:fill="auto"/>
            <w:noWrap/>
            <w:vAlign w:val="bottom"/>
            <w:hideMark/>
          </w:tcPr>
          <w:p w14:paraId="09D24FD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644DC57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169D68A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auto" w:fill="auto"/>
            <w:noWrap/>
            <w:vAlign w:val="bottom"/>
            <w:hideMark/>
          </w:tcPr>
          <w:p w14:paraId="2FC5BE1E"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501B55B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3B559D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14:paraId="1F44D564"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56" w:type="dxa"/>
            <w:tcBorders>
              <w:top w:val="nil"/>
              <w:left w:val="nil"/>
              <w:bottom w:val="single" w:sz="4" w:space="0" w:color="auto"/>
              <w:right w:val="single" w:sz="4" w:space="0" w:color="auto"/>
            </w:tcBorders>
            <w:shd w:val="clear" w:color="auto" w:fill="auto"/>
            <w:noWrap/>
            <w:vAlign w:val="bottom"/>
            <w:hideMark/>
          </w:tcPr>
          <w:p w14:paraId="2EBB24F6"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5C85BDB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19" w:type="dxa"/>
            <w:tcBorders>
              <w:top w:val="nil"/>
              <w:left w:val="nil"/>
              <w:bottom w:val="single" w:sz="4" w:space="0" w:color="auto"/>
              <w:right w:val="single" w:sz="4" w:space="0" w:color="auto"/>
            </w:tcBorders>
            <w:shd w:val="clear" w:color="auto" w:fill="auto"/>
            <w:noWrap/>
            <w:vAlign w:val="bottom"/>
            <w:hideMark/>
          </w:tcPr>
          <w:p w14:paraId="11CC1935"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DEFC62B"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97" w:type="dxa"/>
            <w:tcBorders>
              <w:top w:val="nil"/>
              <w:left w:val="nil"/>
              <w:bottom w:val="single" w:sz="4" w:space="0" w:color="auto"/>
              <w:right w:val="single" w:sz="4" w:space="0" w:color="auto"/>
            </w:tcBorders>
            <w:shd w:val="clear" w:color="auto" w:fill="auto"/>
            <w:noWrap/>
            <w:vAlign w:val="bottom"/>
            <w:hideMark/>
          </w:tcPr>
          <w:p w14:paraId="52923723"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r>
      <w:tr w:rsidR="00B93EF7" w:rsidRPr="007B1ED5" w14:paraId="15A31372" w14:textId="77777777" w:rsidTr="00B93EF7">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7192F5E9" w14:textId="77777777" w:rsidR="00B93EF7" w:rsidRPr="007B1ED5" w:rsidRDefault="00B93EF7" w:rsidP="00D131B8">
            <w:pPr>
              <w:jc w:val="center"/>
              <w:rPr>
                <w:rFonts w:ascii="Calibri" w:hAnsi="Calibri" w:cs="Calibri"/>
                <w:b/>
                <w:bCs/>
                <w:sz w:val="20"/>
                <w:szCs w:val="20"/>
              </w:rPr>
            </w:pPr>
            <w:r w:rsidRPr="007B1ED5">
              <w:rPr>
                <w:rFonts w:ascii="Calibri" w:hAnsi="Calibri" w:cs="Calibri"/>
                <w:b/>
                <w:bCs/>
                <w:sz w:val="20"/>
                <w:szCs w:val="20"/>
              </w:rPr>
              <w:t>5</w:t>
            </w:r>
          </w:p>
        </w:tc>
        <w:tc>
          <w:tcPr>
            <w:tcW w:w="493" w:type="dxa"/>
            <w:tcBorders>
              <w:top w:val="nil"/>
              <w:left w:val="nil"/>
              <w:bottom w:val="single" w:sz="4" w:space="0" w:color="auto"/>
              <w:right w:val="single" w:sz="4" w:space="0" w:color="auto"/>
            </w:tcBorders>
            <w:shd w:val="clear" w:color="000000" w:fill="BFBFBF"/>
            <w:noWrap/>
            <w:vAlign w:val="bottom"/>
            <w:hideMark/>
          </w:tcPr>
          <w:p w14:paraId="2DF0D49F" w14:textId="77777777" w:rsidR="00B93EF7" w:rsidRPr="007B1ED5" w:rsidRDefault="00B93EF7" w:rsidP="00D131B8">
            <w:pPr>
              <w:rPr>
                <w:rFonts w:ascii="Calibri" w:hAnsi="Calibri" w:cs="Calibri"/>
                <w:b/>
                <w:bCs/>
                <w:sz w:val="18"/>
                <w:szCs w:val="18"/>
              </w:rPr>
            </w:pPr>
            <w:r w:rsidRPr="007B1ED5">
              <w:rPr>
                <w:rFonts w:ascii="Calibri" w:hAnsi="Calibri" w:cs="Calibri"/>
                <w:b/>
                <w:bCs/>
                <w:sz w:val="18"/>
                <w:szCs w:val="18"/>
              </w:rPr>
              <w:t> </w:t>
            </w:r>
          </w:p>
        </w:tc>
        <w:tc>
          <w:tcPr>
            <w:tcW w:w="1880" w:type="dxa"/>
            <w:tcBorders>
              <w:top w:val="nil"/>
              <w:left w:val="nil"/>
              <w:bottom w:val="single" w:sz="4" w:space="0" w:color="auto"/>
              <w:right w:val="single" w:sz="4" w:space="0" w:color="auto"/>
            </w:tcBorders>
            <w:shd w:val="clear" w:color="000000" w:fill="BFBFBF"/>
            <w:noWrap/>
            <w:vAlign w:val="bottom"/>
            <w:hideMark/>
          </w:tcPr>
          <w:p w14:paraId="0B199DAC"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c>
          <w:tcPr>
            <w:tcW w:w="425" w:type="dxa"/>
            <w:tcBorders>
              <w:top w:val="nil"/>
              <w:left w:val="nil"/>
              <w:bottom w:val="single" w:sz="4" w:space="0" w:color="auto"/>
              <w:right w:val="single" w:sz="4" w:space="0" w:color="auto"/>
            </w:tcBorders>
            <w:shd w:val="clear" w:color="000000" w:fill="BFBFBF"/>
            <w:noWrap/>
            <w:vAlign w:val="bottom"/>
            <w:hideMark/>
          </w:tcPr>
          <w:p w14:paraId="70C29504"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73DBA9DE"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000000" w:fill="BFBFBF"/>
            <w:noWrap/>
            <w:vAlign w:val="bottom"/>
            <w:hideMark/>
          </w:tcPr>
          <w:p w14:paraId="4D10ADB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13E65B3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07463D3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2CA7914B"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000000" w:fill="BFBFBF"/>
            <w:noWrap/>
            <w:vAlign w:val="bottom"/>
            <w:hideMark/>
          </w:tcPr>
          <w:p w14:paraId="337DBF11"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7A17BA53"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7B54097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000000" w:fill="BFBFBF"/>
            <w:noWrap/>
            <w:vAlign w:val="bottom"/>
            <w:hideMark/>
          </w:tcPr>
          <w:p w14:paraId="61FC429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2593A0C1"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2B8AD64B"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000000" w:fill="BFBFBF"/>
            <w:noWrap/>
            <w:vAlign w:val="bottom"/>
            <w:hideMark/>
          </w:tcPr>
          <w:p w14:paraId="084BCE5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5F37CA4D"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A58DEFC"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38" w:type="dxa"/>
            <w:tcBorders>
              <w:top w:val="nil"/>
              <w:left w:val="nil"/>
              <w:bottom w:val="single" w:sz="4" w:space="0" w:color="auto"/>
              <w:right w:val="single" w:sz="4" w:space="0" w:color="auto"/>
            </w:tcBorders>
            <w:shd w:val="clear" w:color="000000" w:fill="BFBFBF"/>
            <w:noWrap/>
            <w:vAlign w:val="bottom"/>
            <w:hideMark/>
          </w:tcPr>
          <w:p w14:paraId="3E6F62C8"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56" w:type="dxa"/>
            <w:tcBorders>
              <w:top w:val="nil"/>
              <w:left w:val="nil"/>
              <w:bottom w:val="single" w:sz="4" w:space="0" w:color="auto"/>
              <w:right w:val="single" w:sz="4" w:space="0" w:color="auto"/>
            </w:tcBorders>
            <w:shd w:val="clear" w:color="000000" w:fill="BFBFBF"/>
            <w:noWrap/>
            <w:vAlign w:val="bottom"/>
            <w:hideMark/>
          </w:tcPr>
          <w:p w14:paraId="522D6899"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000000" w:fill="BFBFBF"/>
            <w:noWrap/>
            <w:vAlign w:val="bottom"/>
            <w:hideMark/>
          </w:tcPr>
          <w:p w14:paraId="33129C89"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19" w:type="dxa"/>
            <w:tcBorders>
              <w:top w:val="nil"/>
              <w:left w:val="nil"/>
              <w:bottom w:val="single" w:sz="4" w:space="0" w:color="auto"/>
              <w:right w:val="single" w:sz="4" w:space="0" w:color="auto"/>
            </w:tcBorders>
            <w:shd w:val="clear" w:color="000000" w:fill="BFBFBF"/>
            <w:noWrap/>
            <w:vAlign w:val="bottom"/>
            <w:hideMark/>
          </w:tcPr>
          <w:p w14:paraId="6C0BFD46"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000000" w:fill="BFBFBF"/>
            <w:noWrap/>
            <w:vAlign w:val="bottom"/>
            <w:hideMark/>
          </w:tcPr>
          <w:p w14:paraId="2300478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97" w:type="dxa"/>
            <w:tcBorders>
              <w:top w:val="nil"/>
              <w:left w:val="nil"/>
              <w:bottom w:val="single" w:sz="4" w:space="0" w:color="auto"/>
              <w:right w:val="single" w:sz="4" w:space="0" w:color="auto"/>
            </w:tcBorders>
            <w:shd w:val="clear" w:color="000000" w:fill="BFBFBF"/>
            <w:noWrap/>
            <w:vAlign w:val="bottom"/>
            <w:hideMark/>
          </w:tcPr>
          <w:p w14:paraId="5CC53C31"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r>
      <w:tr w:rsidR="00B93EF7" w:rsidRPr="007B1ED5" w14:paraId="14EA18BA" w14:textId="77777777" w:rsidTr="00B93EF7">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C2DC89E" w14:textId="77777777" w:rsidR="00B93EF7" w:rsidRPr="007B1ED5" w:rsidRDefault="00B93EF7" w:rsidP="00D131B8">
            <w:pPr>
              <w:jc w:val="center"/>
              <w:rPr>
                <w:rFonts w:ascii="Calibri" w:hAnsi="Calibri" w:cs="Calibri"/>
                <w:b/>
                <w:bCs/>
                <w:sz w:val="20"/>
                <w:szCs w:val="20"/>
              </w:rPr>
            </w:pPr>
            <w:r w:rsidRPr="007B1ED5">
              <w:rPr>
                <w:rFonts w:ascii="Calibri" w:hAnsi="Calibri" w:cs="Calibri"/>
                <w:b/>
                <w:bCs/>
                <w:sz w:val="20"/>
                <w:szCs w:val="20"/>
              </w:rPr>
              <w:t>6</w:t>
            </w:r>
          </w:p>
        </w:tc>
        <w:tc>
          <w:tcPr>
            <w:tcW w:w="493" w:type="dxa"/>
            <w:tcBorders>
              <w:top w:val="nil"/>
              <w:left w:val="nil"/>
              <w:bottom w:val="single" w:sz="4" w:space="0" w:color="auto"/>
              <w:right w:val="single" w:sz="4" w:space="0" w:color="auto"/>
            </w:tcBorders>
            <w:shd w:val="clear" w:color="auto" w:fill="auto"/>
            <w:noWrap/>
            <w:vAlign w:val="bottom"/>
            <w:hideMark/>
          </w:tcPr>
          <w:p w14:paraId="737624D2" w14:textId="77777777" w:rsidR="00B93EF7" w:rsidRPr="007B1ED5" w:rsidRDefault="00B93EF7" w:rsidP="00D131B8">
            <w:pPr>
              <w:rPr>
                <w:rFonts w:ascii="Calibri" w:hAnsi="Calibri" w:cs="Calibri"/>
                <w:b/>
                <w:bCs/>
                <w:sz w:val="18"/>
                <w:szCs w:val="18"/>
              </w:rPr>
            </w:pPr>
            <w:r w:rsidRPr="007B1ED5">
              <w:rPr>
                <w:rFonts w:ascii="Calibri"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166F7AD0"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4DC72E0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6D3E237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14:paraId="03E3E41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8B278C2"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1CF96F9"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23DFA8E6"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14:paraId="565F3C3F"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1E971BAC"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260D66B5"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auto" w:fill="auto"/>
            <w:noWrap/>
            <w:vAlign w:val="bottom"/>
            <w:hideMark/>
          </w:tcPr>
          <w:p w14:paraId="6B2A03B2"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5DCAA9E"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3D8A390E"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2" w:type="dxa"/>
            <w:tcBorders>
              <w:top w:val="nil"/>
              <w:left w:val="nil"/>
              <w:bottom w:val="single" w:sz="4" w:space="0" w:color="auto"/>
              <w:right w:val="single" w:sz="4" w:space="0" w:color="auto"/>
            </w:tcBorders>
            <w:shd w:val="clear" w:color="auto" w:fill="auto"/>
            <w:noWrap/>
            <w:vAlign w:val="bottom"/>
            <w:hideMark/>
          </w:tcPr>
          <w:p w14:paraId="7ABB96C3"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0993BE64"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3FBA613"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14:paraId="681ECCAA"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56" w:type="dxa"/>
            <w:tcBorders>
              <w:top w:val="nil"/>
              <w:left w:val="nil"/>
              <w:bottom w:val="single" w:sz="4" w:space="0" w:color="auto"/>
              <w:right w:val="single" w:sz="4" w:space="0" w:color="auto"/>
            </w:tcBorders>
            <w:shd w:val="clear" w:color="auto" w:fill="auto"/>
            <w:noWrap/>
            <w:vAlign w:val="bottom"/>
            <w:hideMark/>
          </w:tcPr>
          <w:p w14:paraId="009E8495"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347" w:type="dxa"/>
            <w:tcBorders>
              <w:top w:val="nil"/>
              <w:left w:val="nil"/>
              <w:bottom w:val="single" w:sz="4" w:space="0" w:color="auto"/>
              <w:right w:val="single" w:sz="4" w:space="0" w:color="auto"/>
            </w:tcBorders>
            <w:shd w:val="clear" w:color="auto" w:fill="auto"/>
            <w:noWrap/>
            <w:vAlign w:val="bottom"/>
            <w:hideMark/>
          </w:tcPr>
          <w:p w14:paraId="5C50EE0B"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19" w:type="dxa"/>
            <w:tcBorders>
              <w:top w:val="nil"/>
              <w:left w:val="nil"/>
              <w:bottom w:val="single" w:sz="4" w:space="0" w:color="auto"/>
              <w:right w:val="single" w:sz="4" w:space="0" w:color="auto"/>
            </w:tcBorders>
            <w:shd w:val="clear" w:color="auto" w:fill="auto"/>
            <w:noWrap/>
            <w:vAlign w:val="bottom"/>
            <w:hideMark/>
          </w:tcPr>
          <w:p w14:paraId="27C8F264"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6307B5D3" w14:textId="77777777" w:rsidR="00B93EF7" w:rsidRPr="007B1ED5" w:rsidRDefault="00B93EF7" w:rsidP="00D131B8">
            <w:pPr>
              <w:jc w:val="center"/>
              <w:rPr>
                <w:rFonts w:ascii="Calibri" w:hAnsi="Calibri" w:cs="Calibri"/>
                <w:sz w:val="20"/>
                <w:szCs w:val="20"/>
              </w:rPr>
            </w:pPr>
            <w:r w:rsidRPr="007B1ED5">
              <w:rPr>
                <w:rFonts w:ascii="Calibri" w:hAnsi="Calibri" w:cs="Calibri"/>
                <w:sz w:val="20"/>
                <w:szCs w:val="20"/>
              </w:rPr>
              <w:t xml:space="preserve"> </w:t>
            </w:r>
          </w:p>
        </w:tc>
        <w:tc>
          <w:tcPr>
            <w:tcW w:w="497" w:type="dxa"/>
            <w:tcBorders>
              <w:top w:val="nil"/>
              <w:left w:val="nil"/>
              <w:bottom w:val="single" w:sz="4" w:space="0" w:color="auto"/>
              <w:right w:val="single" w:sz="4" w:space="0" w:color="auto"/>
            </w:tcBorders>
            <w:shd w:val="clear" w:color="auto" w:fill="auto"/>
            <w:noWrap/>
            <w:vAlign w:val="bottom"/>
            <w:hideMark/>
          </w:tcPr>
          <w:p w14:paraId="39D75524" w14:textId="77777777" w:rsidR="00B93EF7" w:rsidRPr="007B1ED5" w:rsidRDefault="00B93EF7" w:rsidP="00D131B8">
            <w:pPr>
              <w:rPr>
                <w:rFonts w:ascii="Calibri" w:hAnsi="Calibri" w:cs="Calibri"/>
                <w:b/>
                <w:bCs/>
                <w:sz w:val="20"/>
                <w:szCs w:val="20"/>
              </w:rPr>
            </w:pPr>
            <w:r w:rsidRPr="007B1ED5">
              <w:rPr>
                <w:rFonts w:ascii="Calibri" w:hAnsi="Calibri" w:cs="Calibri"/>
                <w:b/>
                <w:bCs/>
                <w:sz w:val="20"/>
                <w:szCs w:val="20"/>
              </w:rPr>
              <w:t> </w:t>
            </w:r>
          </w:p>
        </w:tc>
      </w:tr>
    </w:tbl>
    <w:p w14:paraId="3FCCA55E" w14:textId="77777777" w:rsidR="00B93EF7" w:rsidRDefault="00B93EF7" w:rsidP="00623169">
      <w:pPr>
        <w:tabs>
          <w:tab w:val="num" w:pos="567"/>
          <w:tab w:val="left" w:pos="709"/>
          <w:tab w:val="left" w:pos="5387"/>
        </w:tabs>
        <w:jc w:val="both"/>
      </w:pPr>
    </w:p>
    <w:p w14:paraId="72DDFFFD" w14:textId="6EF101AB" w:rsidR="00852095" w:rsidRPr="0022676F" w:rsidRDefault="00852095" w:rsidP="00623169">
      <w:pPr>
        <w:tabs>
          <w:tab w:val="num" w:pos="567"/>
          <w:tab w:val="left" w:pos="709"/>
          <w:tab w:val="left" w:pos="5387"/>
        </w:tabs>
        <w:jc w:val="both"/>
        <w:rPr>
          <w:b/>
          <w:bCs/>
          <w:u w:val="single"/>
        </w:rPr>
      </w:pPr>
      <w:r w:rsidRPr="0022676F">
        <w:rPr>
          <w:b/>
          <w:bCs/>
          <w:u w:val="single"/>
        </w:rPr>
        <w:t xml:space="preserve">Gündem </w:t>
      </w:r>
      <w:r w:rsidR="00F24C4F">
        <w:rPr>
          <w:b/>
          <w:bCs/>
          <w:u w:val="single"/>
        </w:rPr>
        <w:t>8</w:t>
      </w:r>
      <w:r w:rsidRPr="0022676F">
        <w:rPr>
          <w:b/>
          <w:bCs/>
          <w:u w:val="single"/>
        </w:rPr>
        <w:t>:</w:t>
      </w:r>
    </w:p>
    <w:p w14:paraId="49B290EF" w14:textId="42E97B26" w:rsidR="00B052AE" w:rsidRPr="006C63C5" w:rsidRDefault="00B052AE" w:rsidP="00B052AE">
      <w:pPr>
        <w:tabs>
          <w:tab w:val="left" w:pos="426"/>
          <w:tab w:val="left" w:pos="5387"/>
        </w:tabs>
        <w:jc w:val="both"/>
        <w:rPr>
          <w:bCs/>
        </w:rPr>
      </w:pPr>
      <w:r w:rsidRPr="006C63C5">
        <w:rPr>
          <w:bCs/>
        </w:rPr>
        <w:t>202</w:t>
      </w:r>
      <w:r w:rsidR="00DD55A6">
        <w:rPr>
          <w:bCs/>
        </w:rPr>
        <w:t>3</w:t>
      </w:r>
      <w:r w:rsidRPr="006C63C5">
        <w:rPr>
          <w:bCs/>
        </w:rPr>
        <w:t>–202</w:t>
      </w:r>
      <w:r w:rsidR="00DD55A6">
        <w:rPr>
          <w:bCs/>
        </w:rPr>
        <w:t>4</w:t>
      </w:r>
      <w:r w:rsidRPr="006C63C5">
        <w:rPr>
          <w:bCs/>
        </w:rPr>
        <w:t xml:space="preserve"> </w:t>
      </w:r>
      <w:r w:rsidR="00DD55A6" w:rsidRPr="006C63C5">
        <w:rPr>
          <w:bCs/>
        </w:rPr>
        <w:t>Öğretim</w:t>
      </w:r>
      <w:r w:rsidRPr="006C63C5">
        <w:rPr>
          <w:bCs/>
        </w:rPr>
        <w:t xml:space="preserve"> Yılında öğrencilere verilecek proje ödevi konularının belirlenmesi</w:t>
      </w:r>
      <w:r w:rsidR="006C63C5">
        <w:rPr>
          <w:bCs/>
        </w:rPr>
        <w:t>:</w:t>
      </w:r>
    </w:p>
    <w:p w14:paraId="626EFCC2" w14:textId="77777777" w:rsidR="00AD279F" w:rsidRDefault="00AD279F" w:rsidP="0037382F">
      <w:pPr>
        <w:ind w:right="-427"/>
        <w:rPr>
          <w:bCs/>
        </w:rPr>
      </w:pPr>
      <w:r w:rsidRPr="00AA564F">
        <w:rPr>
          <w:bCs/>
        </w:rPr>
        <w:t xml:space="preserve">    </w:t>
      </w:r>
      <w:r w:rsidR="006C63C5" w:rsidRPr="006C63C5">
        <w:rPr>
          <w:bCs/>
        </w:rPr>
        <w:t>Görünüş Çıkarma, Kesit Alma ve Ölçülendirme, Parça resimlerinin çizimi, Perspektif Resimlerinin çizimi ve Yapım Resimlerinin Çizimi</w:t>
      </w:r>
    </w:p>
    <w:p w14:paraId="56E399CF" w14:textId="77777777" w:rsidR="00743308" w:rsidRPr="000C7BC7" w:rsidRDefault="00743308" w:rsidP="0037382F">
      <w:pPr>
        <w:spacing w:line="240" w:lineRule="atLeast"/>
        <w:ind w:left="284" w:firstLine="76"/>
        <w:jc w:val="both"/>
      </w:pPr>
      <w:r w:rsidRPr="000C7BC7">
        <w:t xml:space="preserve">Proje </w:t>
      </w:r>
      <w:r>
        <w:t>ö</w:t>
      </w:r>
      <w:r w:rsidRPr="000C7BC7">
        <w:t>dev konularının da şu şekilde değerlendirilmesi kararlaştırıldı:</w:t>
      </w:r>
    </w:p>
    <w:p w14:paraId="74907349" w14:textId="77777777" w:rsidR="00743308" w:rsidRPr="000C7BC7" w:rsidRDefault="00743308" w:rsidP="0037382F">
      <w:pPr>
        <w:spacing w:line="240" w:lineRule="atLeast"/>
        <w:ind w:left="284" w:firstLine="76"/>
        <w:jc w:val="both"/>
      </w:pPr>
      <w:r w:rsidRPr="000C7BC7">
        <w:t>İçerik 70 puan</w:t>
      </w:r>
    </w:p>
    <w:p w14:paraId="64A3B699" w14:textId="77777777" w:rsidR="00743308" w:rsidRPr="000C7BC7" w:rsidRDefault="00743308" w:rsidP="0037382F">
      <w:pPr>
        <w:spacing w:line="240" w:lineRule="atLeast"/>
        <w:ind w:left="284" w:firstLine="76"/>
        <w:jc w:val="both"/>
      </w:pPr>
      <w:r w:rsidRPr="000C7BC7">
        <w:t>Zaman 30 puan</w:t>
      </w:r>
    </w:p>
    <w:p w14:paraId="7121DD03" w14:textId="6ECCF759" w:rsidR="00174D10" w:rsidRPr="00BA0C75" w:rsidRDefault="00A516C0" w:rsidP="00174D10">
      <w:pPr>
        <w:tabs>
          <w:tab w:val="left" w:pos="5387"/>
        </w:tabs>
        <w:jc w:val="both"/>
        <w:rPr>
          <w:b/>
          <w:bCs/>
        </w:rPr>
      </w:pPr>
      <w:r w:rsidRPr="00BA0C75">
        <w:rPr>
          <w:b/>
          <w:bCs/>
        </w:rPr>
        <w:t xml:space="preserve">Gündem </w:t>
      </w:r>
      <w:r w:rsidR="00F704BA">
        <w:rPr>
          <w:b/>
          <w:bCs/>
        </w:rPr>
        <w:t>9</w:t>
      </w:r>
      <w:r w:rsidR="00BA0C75">
        <w:rPr>
          <w:b/>
          <w:bCs/>
        </w:rPr>
        <w:t>:</w:t>
      </w:r>
    </w:p>
    <w:p w14:paraId="3B28AF55" w14:textId="77777777" w:rsidR="00B7603C" w:rsidRDefault="00B7603C" w:rsidP="00174D10">
      <w:pPr>
        <w:tabs>
          <w:tab w:val="left" w:pos="5387"/>
        </w:tabs>
        <w:jc w:val="both"/>
        <w:rPr>
          <w:bCs/>
        </w:rPr>
      </w:pPr>
      <w:r w:rsidRPr="00BA0C75">
        <w:rPr>
          <w:bCs/>
        </w:rPr>
        <w:t>Diğer zümre öğretmenleri ile işbirliği konularının görüşülmesi</w:t>
      </w:r>
    </w:p>
    <w:p w14:paraId="22DB1171" w14:textId="77777777" w:rsidR="005A5906" w:rsidRDefault="005A5906" w:rsidP="00174D10">
      <w:pPr>
        <w:tabs>
          <w:tab w:val="left" w:pos="5387"/>
        </w:tabs>
        <w:jc w:val="both"/>
        <w:rPr>
          <w:bCs/>
        </w:rPr>
      </w:pPr>
    </w:p>
    <w:p w14:paraId="4938F36B" w14:textId="1F85BACB" w:rsidR="0055206A" w:rsidRDefault="005A5906" w:rsidP="005A5906">
      <w:pPr>
        <w:tabs>
          <w:tab w:val="left" w:pos="5387"/>
        </w:tabs>
        <w:overflowPunct w:val="0"/>
        <w:autoSpaceDE w:val="0"/>
        <w:autoSpaceDN w:val="0"/>
        <w:adjustRightInd w:val="0"/>
        <w:jc w:val="both"/>
        <w:textAlignment w:val="baseline"/>
      </w:pPr>
      <w:r>
        <w:t>K</w:t>
      </w:r>
      <w:r w:rsidR="005F0CD2" w:rsidRPr="00AA564F">
        <w:t xml:space="preserve">onuların niteliğine uygun olarak gerekli durumlarda makine teknolojisi ve diğer meslek dersi öğretmenleriyle </w:t>
      </w:r>
      <w:proofErr w:type="gramStart"/>
      <w:r w:rsidR="005F0CD2" w:rsidRPr="00AA564F">
        <w:t>işbirliğine</w:t>
      </w:r>
      <w:proofErr w:type="gramEnd"/>
      <w:r w:rsidR="005F0CD2" w:rsidRPr="00AA564F">
        <w:t xml:space="preserve"> gidilerek onların imkanlarından da yararlanılması</w:t>
      </w:r>
      <w:r w:rsidR="0055206A">
        <w:t xml:space="preserve"> </w:t>
      </w:r>
      <w:r w:rsidR="00DD55A6">
        <w:t>kararlaştırıldı</w:t>
      </w:r>
    </w:p>
    <w:p w14:paraId="28DF21C5" w14:textId="0F181080" w:rsidR="00C27EB2" w:rsidRPr="00BA0C75" w:rsidRDefault="00C27EB2" w:rsidP="0037382F">
      <w:pPr>
        <w:tabs>
          <w:tab w:val="left" w:pos="5387"/>
        </w:tabs>
        <w:jc w:val="both"/>
        <w:rPr>
          <w:b/>
          <w:bCs/>
        </w:rPr>
      </w:pPr>
      <w:r w:rsidRPr="00BA0C75">
        <w:rPr>
          <w:b/>
          <w:bCs/>
        </w:rPr>
        <w:t xml:space="preserve">Gündem </w:t>
      </w:r>
      <w:r w:rsidR="00F704BA">
        <w:rPr>
          <w:b/>
          <w:bCs/>
        </w:rPr>
        <w:t>10</w:t>
      </w:r>
      <w:r>
        <w:rPr>
          <w:b/>
          <w:bCs/>
        </w:rPr>
        <w:t>:</w:t>
      </w:r>
    </w:p>
    <w:p w14:paraId="131F4A80" w14:textId="77777777" w:rsidR="0063626B" w:rsidRDefault="0063626B" w:rsidP="0063626B">
      <w:pPr>
        <w:tabs>
          <w:tab w:val="left" w:pos="5387"/>
        </w:tabs>
        <w:overflowPunct w:val="0"/>
        <w:autoSpaceDE w:val="0"/>
        <w:autoSpaceDN w:val="0"/>
        <w:adjustRightInd w:val="0"/>
        <w:jc w:val="both"/>
        <w:textAlignment w:val="baseline"/>
        <w:rPr>
          <w:bCs/>
        </w:rPr>
      </w:pPr>
      <w:r w:rsidRPr="0063626B">
        <w:rPr>
          <w:bCs/>
        </w:rPr>
        <w:t>Öğretmen ve veli işbirliğinin görüşülmesi</w:t>
      </w:r>
    </w:p>
    <w:p w14:paraId="3279D25D" w14:textId="77777777" w:rsidR="008F176F" w:rsidRDefault="008F176F" w:rsidP="0063626B">
      <w:pPr>
        <w:tabs>
          <w:tab w:val="left" w:pos="5387"/>
        </w:tabs>
        <w:overflowPunct w:val="0"/>
        <w:autoSpaceDE w:val="0"/>
        <w:autoSpaceDN w:val="0"/>
        <w:adjustRightInd w:val="0"/>
        <w:jc w:val="both"/>
        <w:textAlignment w:val="baseline"/>
        <w:rPr>
          <w:bCs/>
        </w:rPr>
      </w:pPr>
    </w:p>
    <w:p w14:paraId="068806AA" w14:textId="0B8EC0F9" w:rsidR="005F0CD2" w:rsidRDefault="008F176F" w:rsidP="005A5906">
      <w:pPr>
        <w:tabs>
          <w:tab w:val="left" w:pos="5387"/>
        </w:tabs>
        <w:overflowPunct w:val="0"/>
        <w:autoSpaceDE w:val="0"/>
        <w:autoSpaceDN w:val="0"/>
        <w:adjustRightInd w:val="0"/>
        <w:jc w:val="both"/>
        <w:textAlignment w:val="baseline"/>
      </w:pPr>
      <w:r>
        <w:t>E</w:t>
      </w:r>
      <w:r w:rsidRPr="00AA564F">
        <w:t xml:space="preserve">ğitim ve öğretimde başarının öğretmen ile veli </w:t>
      </w:r>
      <w:r w:rsidR="00DD55A6" w:rsidRPr="00AA564F">
        <w:t>iş birliğinden</w:t>
      </w:r>
      <w:r w:rsidRPr="00AA564F">
        <w:t xml:space="preserve"> geçtiği</w:t>
      </w:r>
      <w:r w:rsidR="00E67DAC">
        <w:t xml:space="preserve"> gerçeği ile</w:t>
      </w:r>
      <w:r w:rsidRPr="00AA564F">
        <w:t>, bu nedenle devamsız ve başarısız öğrencilerin yönlendirilmesinde velilerle ortak hareket etme</w:t>
      </w:r>
      <w:r w:rsidR="00C34604">
        <w:t xml:space="preserve"> </w:t>
      </w:r>
      <w:r w:rsidR="00DD55A6">
        <w:t>kararı</w:t>
      </w:r>
      <w:r w:rsidR="00C34604">
        <w:t xml:space="preserve"> alındı.</w:t>
      </w:r>
    </w:p>
    <w:p w14:paraId="2B74692C" w14:textId="4F4D3DDC" w:rsidR="005C6C68" w:rsidRPr="006C63C5" w:rsidRDefault="00D706FC" w:rsidP="006C63C5">
      <w:pPr>
        <w:tabs>
          <w:tab w:val="left" w:pos="5387"/>
        </w:tabs>
        <w:overflowPunct w:val="0"/>
        <w:autoSpaceDE w:val="0"/>
        <w:autoSpaceDN w:val="0"/>
        <w:adjustRightInd w:val="0"/>
        <w:jc w:val="both"/>
        <w:textAlignment w:val="baseline"/>
        <w:rPr>
          <w:b/>
          <w:bCs/>
        </w:rPr>
      </w:pPr>
      <w:r w:rsidRPr="00162E00">
        <w:rPr>
          <w:b/>
          <w:bCs/>
        </w:rPr>
        <w:t xml:space="preserve">Gündem </w:t>
      </w:r>
      <w:r w:rsidR="00F704BA">
        <w:rPr>
          <w:b/>
          <w:bCs/>
        </w:rPr>
        <w:t>11</w:t>
      </w:r>
      <w:r w:rsidRPr="00162E00">
        <w:rPr>
          <w:b/>
          <w:bCs/>
        </w:rPr>
        <w:t>:</w:t>
      </w:r>
    </w:p>
    <w:p w14:paraId="2BF3866A" w14:textId="77777777" w:rsidR="005C6C68" w:rsidRPr="00A07105" w:rsidRDefault="005C6C68" w:rsidP="00B64D64">
      <w:pPr>
        <w:jc w:val="both"/>
        <w:rPr>
          <w:bCs/>
        </w:rPr>
      </w:pPr>
      <w:r w:rsidRPr="00A07105">
        <w:rPr>
          <w:bCs/>
        </w:rPr>
        <w:t>Dilek ve temenniler</w:t>
      </w:r>
    </w:p>
    <w:p w14:paraId="38786AA6" w14:textId="77777777" w:rsidR="00A07105" w:rsidRPr="00D41DC6" w:rsidRDefault="00A07105" w:rsidP="0037382F">
      <w:pPr>
        <w:tabs>
          <w:tab w:val="left" w:pos="5387"/>
        </w:tabs>
        <w:overflowPunct w:val="0"/>
        <w:autoSpaceDE w:val="0"/>
        <w:autoSpaceDN w:val="0"/>
        <w:adjustRightInd w:val="0"/>
        <w:jc w:val="both"/>
        <w:textAlignment w:val="baseline"/>
      </w:pPr>
      <w:r w:rsidRPr="00AA564F">
        <w:t xml:space="preserve">Zümre </w:t>
      </w:r>
      <w:r>
        <w:t>Başkanı</w:t>
      </w:r>
      <w:r w:rsidR="00E22105">
        <w:t xml:space="preserve"> </w:t>
      </w:r>
      <w:r w:rsidR="006C63C5">
        <w:t>M. AVŞAR</w:t>
      </w:r>
      <w:r w:rsidRPr="00AA564F">
        <w:t xml:space="preserve"> başarılı bir eğitim- öğretim yılı dileği ile toplantıya son verdi.</w:t>
      </w:r>
    </w:p>
    <w:p w14:paraId="7EA0297C" w14:textId="77777777" w:rsidR="00F91E2A" w:rsidRPr="00697C3A" w:rsidRDefault="00F91E2A" w:rsidP="00697C3A">
      <w:pPr>
        <w:tabs>
          <w:tab w:val="left" w:pos="426"/>
          <w:tab w:val="left" w:pos="5387"/>
        </w:tabs>
        <w:jc w:val="both"/>
        <w:rPr>
          <w:b/>
          <w:bCs/>
        </w:rPr>
      </w:pPr>
    </w:p>
    <w:p w14:paraId="61646950" w14:textId="614AEED8" w:rsidR="00D12153" w:rsidRDefault="00D12153" w:rsidP="007429A9">
      <w:pPr>
        <w:ind w:left="2124" w:firstLine="708"/>
        <w:rPr>
          <w:b/>
          <w:bCs/>
          <w:sz w:val="22"/>
          <w:u w:val="single"/>
        </w:rPr>
      </w:pPr>
      <w:r w:rsidRPr="00AA564F">
        <w:rPr>
          <w:b/>
          <w:bCs/>
          <w:sz w:val="22"/>
          <w:u w:val="single"/>
        </w:rPr>
        <w:t>ZÜMRE ÖĞRETMENLERİ</w:t>
      </w:r>
    </w:p>
    <w:p w14:paraId="12B9D114" w14:textId="7D96A25C" w:rsidR="00F704BA" w:rsidRDefault="00F704BA" w:rsidP="007429A9">
      <w:pPr>
        <w:ind w:left="2124" w:firstLine="708"/>
        <w:rPr>
          <w:b/>
          <w:bCs/>
          <w:sz w:val="22"/>
          <w:u w:val="single"/>
        </w:rPr>
      </w:pPr>
    </w:p>
    <w:p w14:paraId="16DFA92C" w14:textId="3D24760F" w:rsidR="00F704BA" w:rsidRDefault="00F704BA" w:rsidP="007429A9">
      <w:pPr>
        <w:ind w:left="2124" w:firstLine="708"/>
        <w:rPr>
          <w:b/>
          <w:bCs/>
          <w:sz w:val="22"/>
        </w:rPr>
      </w:pPr>
      <w:r w:rsidRPr="00F704BA">
        <w:rPr>
          <w:b/>
          <w:bCs/>
          <w:sz w:val="22"/>
        </w:rPr>
        <w:t>Zümre Başkanı: MUZAFFER AVŞAR</w:t>
      </w:r>
    </w:p>
    <w:p w14:paraId="3AD1EA2D" w14:textId="77777777" w:rsidR="00F704BA" w:rsidRPr="00F704BA" w:rsidRDefault="00F704BA" w:rsidP="007429A9">
      <w:pPr>
        <w:ind w:left="2124" w:firstLine="708"/>
        <w:rPr>
          <w:b/>
          <w:bCs/>
          <w:sz w:val="22"/>
        </w:rPr>
      </w:pPr>
    </w:p>
    <w:p w14:paraId="64291839" w14:textId="77777777" w:rsidR="002868AB" w:rsidRPr="00F704BA" w:rsidRDefault="002868AB">
      <w:pPr>
        <w:ind w:left="2124" w:firstLine="708"/>
        <w:jc w:val="both"/>
        <w:rPr>
          <w:b/>
          <w:bCs/>
          <w:sz w:val="22"/>
        </w:rPr>
      </w:pPr>
    </w:p>
    <w:p w14:paraId="21D2532C" w14:textId="1F3CDF00" w:rsidR="00B93EF7" w:rsidRDefault="004467D7" w:rsidP="00B93EF7">
      <w:pPr>
        <w:jc w:val="both"/>
        <w:rPr>
          <w:bCs/>
        </w:rPr>
      </w:pPr>
      <w:r>
        <w:rPr>
          <w:bCs/>
        </w:rPr>
        <w:t xml:space="preserve"> </w:t>
      </w:r>
      <w:r w:rsidR="007429A9">
        <w:rPr>
          <w:bCs/>
        </w:rPr>
        <w:t xml:space="preserve">N. VALUNYA        H. ÜNVERDİ    </w:t>
      </w:r>
      <w:proofErr w:type="gramStart"/>
      <w:r w:rsidR="007429A9">
        <w:rPr>
          <w:bCs/>
        </w:rPr>
        <w:t>Ö.KULA</w:t>
      </w:r>
      <w:proofErr w:type="gramEnd"/>
      <w:r w:rsidR="007429A9">
        <w:rPr>
          <w:bCs/>
        </w:rPr>
        <w:t xml:space="preserve">    E. BİLGİÇ</w:t>
      </w:r>
      <w:r w:rsidR="00DD55A6">
        <w:rPr>
          <w:bCs/>
        </w:rPr>
        <w:t xml:space="preserve">      T.A</w:t>
      </w:r>
      <w:r w:rsidR="00B93EF7">
        <w:rPr>
          <w:bCs/>
        </w:rPr>
        <w:t>ÇIKGÖZ</w:t>
      </w:r>
    </w:p>
    <w:p w14:paraId="70260C30" w14:textId="23115158" w:rsidR="00D12153" w:rsidRPr="00B93EF7" w:rsidRDefault="00B93EF7" w:rsidP="00B93EF7">
      <w:pPr>
        <w:jc w:val="both"/>
        <w:rPr>
          <w:color w:val="FF0000"/>
        </w:rPr>
      </w:pPr>
      <w:r>
        <w:t xml:space="preserve">                                                                                                                                     </w:t>
      </w:r>
    </w:p>
    <w:p w14:paraId="7EAE755C" w14:textId="5F4B890A" w:rsidR="00130526" w:rsidRDefault="00B93EF7" w:rsidP="00317595">
      <w:pPr>
        <w:ind w:left="360"/>
        <w:jc w:val="center"/>
      </w:pPr>
      <w:r>
        <w:t xml:space="preserve">                                                                                                          </w:t>
      </w:r>
      <w:r>
        <w:t>5/09/2023</w:t>
      </w:r>
      <w:r>
        <w:t xml:space="preserve">                                                           </w:t>
      </w:r>
    </w:p>
    <w:p w14:paraId="05D9483B" w14:textId="3B27501E" w:rsidR="00E873C3" w:rsidRPr="00F66156" w:rsidRDefault="00B93EF7" w:rsidP="00317595">
      <w:pPr>
        <w:jc w:val="center"/>
        <w:rPr>
          <w:color w:val="000000" w:themeColor="text1"/>
        </w:rPr>
      </w:pPr>
      <w:r>
        <w:rPr>
          <w:color w:val="000000" w:themeColor="text1"/>
        </w:rPr>
        <w:t xml:space="preserve">                                                                                                               </w:t>
      </w:r>
      <w:r w:rsidR="00F66156" w:rsidRPr="00F66156">
        <w:rPr>
          <w:color w:val="000000" w:themeColor="text1"/>
        </w:rPr>
        <w:t>Nurettin TOMBAK</w:t>
      </w:r>
    </w:p>
    <w:p w14:paraId="7BB4B202" w14:textId="7CA34896" w:rsidR="00D12153" w:rsidRPr="00AA564F" w:rsidRDefault="00B93EF7" w:rsidP="00317595">
      <w:pPr>
        <w:jc w:val="center"/>
      </w:pPr>
      <w:r>
        <w:t xml:space="preserve">                                                                                                                   </w:t>
      </w:r>
      <w:r w:rsidR="00D12153" w:rsidRPr="00AA564F">
        <w:t>Okul Müdürü</w:t>
      </w:r>
    </w:p>
    <w:sectPr w:rsidR="00D12153" w:rsidRPr="00AA564F" w:rsidSect="00B93EF7">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59E"/>
    <w:multiLevelType w:val="hybridMultilevel"/>
    <w:tmpl w:val="0B1816D0"/>
    <w:lvl w:ilvl="0" w:tplc="A89CF4E4">
      <w:start w:val="1"/>
      <w:numFmt w:val="decimal"/>
      <w:lvlText w:val="%1."/>
      <w:lvlJc w:val="left"/>
      <w:pPr>
        <w:tabs>
          <w:tab w:val="num" w:pos="720"/>
        </w:tabs>
        <w:ind w:left="720" w:hanging="360"/>
      </w:pPr>
      <w:rPr>
        <w:b w:val="0"/>
        <w:i/>
      </w:rPr>
    </w:lvl>
    <w:lvl w:ilvl="1" w:tplc="041F000D">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FF26D8"/>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47912"/>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5CD6414"/>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DE130B0"/>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16C1472"/>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9812A1E"/>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0411F56"/>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C4928D4"/>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BCA7218"/>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E000A43"/>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511262292">
    <w:abstractNumId w:val="10"/>
  </w:num>
  <w:num w:numId="2" w16cid:durableId="818349635">
    <w:abstractNumId w:val="4"/>
  </w:num>
  <w:num w:numId="3" w16cid:durableId="1628395718">
    <w:abstractNumId w:val="11"/>
  </w:num>
  <w:num w:numId="4" w16cid:durableId="1871137430">
    <w:abstractNumId w:val="6"/>
  </w:num>
  <w:num w:numId="5" w16cid:durableId="1560363872">
    <w:abstractNumId w:val="8"/>
  </w:num>
  <w:num w:numId="6" w16cid:durableId="1380131580">
    <w:abstractNumId w:val="5"/>
  </w:num>
  <w:num w:numId="7" w16cid:durableId="997424290">
    <w:abstractNumId w:val="3"/>
  </w:num>
  <w:num w:numId="8" w16cid:durableId="356930940">
    <w:abstractNumId w:val="7"/>
  </w:num>
  <w:num w:numId="9" w16cid:durableId="328826402">
    <w:abstractNumId w:val="9"/>
  </w:num>
  <w:num w:numId="10" w16cid:durableId="98992013">
    <w:abstractNumId w:val="2"/>
  </w:num>
  <w:num w:numId="11" w16cid:durableId="564490730">
    <w:abstractNumId w:val="1"/>
  </w:num>
  <w:num w:numId="12" w16cid:durableId="103376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53"/>
    <w:rsid w:val="00012F07"/>
    <w:rsid w:val="000449BC"/>
    <w:rsid w:val="0007404B"/>
    <w:rsid w:val="0007545E"/>
    <w:rsid w:val="00080A77"/>
    <w:rsid w:val="00083794"/>
    <w:rsid w:val="0009201A"/>
    <w:rsid w:val="000A2C8A"/>
    <w:rsid w:val="000A4004"/>
    <w:rsid w:val="000A4A3A"/>
    <w:rsid w:val="000A6AD9"/>
    <w:rsid w:val="000B5A42"/>
    <w:rsid w:val="000B77A8"/>
    <w:rsid w:val="000C4E8A"/>
    <w:rsid w:val="000C7BC7"/>
    <w:rsid w:val="000E5317"/>
    <w:rsid w:val="000E61E2"/>
    <w:rsid w:val="000F1B5A"/>
    <w:rsid w:val="000F59C4"/>
    <w:rsid w:val="000F5F1F"/>
    <w:rsid w:val="001008BD"/>
    <w:rsid w:val="00130526"/>
    <w:rsid w:val="001365B6"/>
    <w:rsid w:val="00136C5F"/>
    <w:rsid w:val="0014612A"/>
    <w:rsid w:val="001507C6"/>
    <w:rsid w:val="0015282E"/>
    <w:rsid w:val="00160469"/>
    <w:rsid w:val="00161F8C"/>
    <w:rsid w:val="00162E00"/>
    <w:rsid w:val="001714A7"/>
    <w:rsid w:val="00174D10"/>
    <w:rsid w:val="00177134"/>
    <w:rsid w:val="001817B6"/>
    <w:rsid w:val="00187324"/>
    <w:rsid w:val="00193C27"/>
    <w:rsid w:val="001A689B"/>
    <w:rsid w:val="001B1EB2"/>
    <w:rsid w:val="001B5313"/>
    <w:rsid w:val="001B55A4"/>
    <w:rsid w:val="001C412A"/>
    <w:rsid w:val="001C73A5"/>
    <w:rsid w:val="001D1828"/>
    <w:rsid w:val="001D51BB"/>
    <w:rsid w:val="001D5AA5"/>
    <w:rsid w:val="001D6D36"/>
    <w:rsid w:val="001F6527"/>
    <w:rsid w:val="002009A4"/>
    <w:rsid w:val="0020761D"/>
    <w:rsid w:val="002139D6"/>
    <w:rsid w:val="00213A63"/>
    <w:rsid w:val="0022387D"/>
    <w:rsid w:val="00226248"/>
    <w:rsid w:val="0022676F"/>
    <w:rsid w:val="00246DF2"/>
    <w:rsid w:val="00255A64"/>
    <w:rsid w:val="002657A1"/>
    <w:rsid w:val="00283E76"/>
    <w:rsid w:val="002868AB"/>
    <w:rsid w:val="002A0546"/>
    <w:rsid w:val="002A0CE2"/>
    <w:rsid w:val="002A2011"/>
    <w:rsid w:val="002C2485"/>
    <w:rsid w:val="002D3802"/>
    <w:rsid w:val="002D5F1C"/>
    <w:rsid w:val="002E621C"/>
    <w:rsid w:val="003120D1"/>
    <w:rsid w:val="003127AC"/>
    <w:rsid w:val="003134A4"/>
    <w:rsid w:val="003139CE"/>
    <w:rsid w:val="00315679"/>
    <w:rsid w:val="00317595"/>
    <w:rsid w:val="00330B11"/>
    <w:rsid w:val="00340D0C"/>
    <w:rsid w:val="0034255D"/>
    <w:rsid w:val="00365A48"/>
    <w:rsid w:val="00373E97"/>
    <w:rsid w:val="003810BD"/>
    <w:rsid w:val="00381C9B"/>
    <w:rsid w:val="00396F31"/>
    <w:rsid w:val="003A166D"/>
    <w:rsid w:val="003A2166"/>
    <w:rsid w:val="003A3490"/>
    <w:rsid w:val="003A4F98"/>
    <w:rsid w:val="003E52C0"/>
    <w:rsid w:val="003E6DD7"/>
    <w:rsid w:val="003F4D29"/>
    <w:rsid w:val="00412F30"/>
    <w:rsid w:val="00440EF0"/>
    <w:rsid w:val="00445395"/>
    <w:rsid w:val="004467D7"/>
    <w:rsid w:val="00451B50"/>
    <w:rsid w:val="00462B67"/>
    <w:rsid w:val="0046474E"/>
    <w:rsid w:val="004676BB"/>
    <w:rsid w:val="00475201"/>
    <w:rsid w:val="0048215E"/>
    <w:rsid w:val="00497662"/>
    <w:rsid w:val="004A16F1"/>
    <w:rsid w:val="004A4B40"/>
    <w:rsid w:val="004A55F8"/>
    <w:rsid w:val="004A7C55"/>
    <w:rsid w:val="004B73C0"/>
    <w:rsid w:val="004C24B1"/>
    <w:rsid w:val="004E4BAF"/>
    <w:rsid w:val="00515513"/>
    <w:rsid w:val="00515851"/>
    <w:rsid w:val="0051643D"/>
    <w:rsid w:val="00523614"/>
    <w:rsid w:val="00536F22"/>
    <w:rsid w:val="00537736"/>
    <w:rsid w:val="0053781A"/>
    <w:rsid w:val="005477DE"/>
    <w:rsid w:val="00551B95"/>
    <w:rsid w:val="0055206A"/>
    <w:rsid w:val="005523EF"/>
    <w:rsid w:val="00572641"/>
    <w:rsid w:val="00581D12"/>
    <w:rsid w:val="00597296"/>
    <w:rsid w:val="005A4F36"/>
    <w:rsid w:val="005A5906"/>
    <w:rsid w:val="005B6221"/>
    <w:rsid w:val="005B7433"/>
    <w:rsid w:val="005C568A"/>
    <w:rsid w:val="005C6C68"/>
    <w:rsid w:val="005D01AF"/>
    <w:rsid w:val="005D2ED9"/>
    <w:rsid w:val="005E73EC"/>
    <w:rsid w:val="005F0CD2"/>
    <w:rsid w:val="00613B65"/>
    <w:rsid w:val="0061507A"/>
    <w:rsid w:val="0061620F"/>
    <w:rsid w:val="00617762"/>
    <w:rsid w:val="00623169"/>
    <w:rsid w:val="00623860"/>
    <w:rsid w:val="00623C06"/>
    <w:rsid w:val="00632007"/>
    <w:rsid w:val="00632EB8"/>
    <w:rsid w:val="00634091"/>
    <w:rsid w:val="0063626B"/>
    <w:rsid w:val="00636C3D"/>
    <w:rsid w:val="00640286"/>
    <w:rsid w:val="006466C6"/>
    <w:rsid w:val="00651482"/>
    <w:rsid w:val="00652D61"/>
    <w:rsid w:val="00666746"/>
    <w:rsid w:val="00667CAB"/>
    <w:rsid w:val="006754B2"/>
    <w:rsid w:val="006777E2"/>
    <w:rsid w:val="00685EBB"/>
    <w:rsid w:val="00687F67"/>
    <w:rsid w:val="00692EC4"/>
    <w:rsid w:val="00695D31"/>
    <w:rsid w:val="00697C3A"/>
    <w:rsid w:val="006A07CB"/>
    <w:rsid w:val="006A1394"/>
    <w:rsid w:val="006A2C15"/>
    <w:rsid w:val="006A2CA0"/>
    <w:rsid w:val="006A55DC"/>
    <w:rsid w:val="006B5A9E"/>
    <w:rsid w:val="006C19D2"/>
    <w:rsid w:val="006C21C8"/>
    <w:rsid w:val="006C2251"/>
    <w:rsid w:val="006C4CB7"/>
    <w:rsid w:val="006C63C5"/>
    <w:rsid w:val="006C7309"/>
    <w:rsid w:val="006D6BE4"/>
    <w:rsid w:val="006F6268"/>
    <w:rsid w:val="006F6B05"/>
    <w:rsid w:val="00716092"/>
    <w:rsid w:val="007162A5"/>
    <w:rsid w:val="00734870"/>
    <w:rsid w:val="007429A9"/>
    <w:rsid w:val="00743308"/>
    <w:rsid w:val="00746C9D"/>
    <w:rsid w:val="00747B55"/>
    <w:rsid w:val="00766E4A"/>
    <w:rsid w:val="00777226"/>
    <w:rsid w:val="00777561"/>
    <w:rsid w:val="00780E57"/>
    <w:rsid w:val="0079562C"/>
    <w:rsid w:val="007A3A24"/>
    <w:rsid w:val="007B1FEC"/>
    <w:rsid w:val="007C3A9D"/>
    <w:rsid w:val="007C67AE"/>
    <w:rsid w:val="007D1C96"/>
    <w:rsid w:val="007E76EE"/>
    <w:rsid w:val="007F547C"/>
    <w:rsid w:val="007F7C25"/>
    <w:rsid w:val="008230E7"/>
    <w:rsid w:val="0082374B"/>
    <w:rsid w:val="00852095"/>
    <w:rsid w:val="008626EF"/>
    <w:rsid w:val="00887588"/>
    <w:rsid w:val="008A205B"/>
    <w:rsid w:val="008A2156"/>
    <w:rsid w:val="008A5426"/>
    <w:rsid w:val="008A6331"/>
    <w:rsid w:val="008A7AF5"/>
    <w:rsid w:val="008B28C8"/>
    <w:rsid w:val="008C2E36"/>
    <w:rsid w:val="008D4D6D"/>
    <w:rsid w:val="008D54A0"/>
    <w:rsid w:val="008E1691"/>
    <w:rsid w:val="008E48CF"/>
    <w:rsid w:val="008F176F"/>
    <w:rsid w:val="0090587A"/>
    <w:rsid w:val="0091069F"/>
    <w:rsid w:val="0092503B"/>
    <w:rsid w:val="009311ED"/>
    <w:rsid w:val="0093424F"/>
    <w:rsid w:val="00934D43"/>
    <w:rsid w:val="009358D7"/>
    <w:rsid w:val="00940CCE"/>
    <w:rsid w:val="00945882"/>
    <w:rsid w:val="00951EC8"/>
    <w:rsid w:val="009828FB"/>
    <w:rsid w:val="00983515"/>
    <w:rsid w:val="00985499"/>
    <w:rsid w:val="00985F29"/>
    <w:rsid w:val="009B2445"/>
    <w:rsid w:val="009C20A7"/>
    <w:rsid w:val="009C3E98"/>
    <w:rsid w:val="009D2E0E"/>
    <w:rsid w:val="00A07105"/>
    <w:rsid w:val="00A204F5"/>
    <w:rsid w:val="00A3309C"/>
    <w:rsid w:val="00A509B1"/>
    <w:rsid w:val="00A516C0"/>
    <w:rsid w:val="00A526B2"/>
    <w:rsid w:val="00A546DC"/>
    <w:rsid w:val="00A54A68"/>
    <w:rsid w:val="00A62748"/>
    <w:rsid w:val="00A70843"/>
    <w:rsid w:val="00A76707"/>
    <w:rsid w:val="00A81334"/>
    <w:rsid w:val="00A85AE4"/>
    <w:rsid w:val="00A87838"/>
    <w:rsid w:val="00A9329A"/>
    <w:rsid w:val="00A94DB5"/>
    <w:rsid w:val="00AA0B82"/>
    <w:rsid w:val="00AA564F"/>
    <w:rsid w:val="00AB1A02"/>
    <w:rsid w:val="00AB30C2"/>
    <w:rsid w:val="00AB5BC9"/>
    <w:rsid w:val="00AD279F"/>
    <w:rsid w:val="00AF0690"/>
    <w:rsid w:val="00AF20E8"/>
    <w:rsid w:val="00B02DA3"/>
    <w:rsid w:val="00B052AE"/>
    <w:rsid w:val="00B05ADB"/>
    <w:rsid w:val="00B1443A"/>
    <w:rsid w:val="00B16338"/>
    <w:rsid w:val="00B169D7"/>
    <w:rsid w:val="00B23CA0"/>
    <w:rsid w:val="00B32A4E"/>
    <w:rsid w:val="00B41D6B"/>
    <w:rsid w:val="00B63FB8"/>
    <w:rsid w:val="00B644F8"/>
    <w:rsid w:val="00B64D64"/>
    <w:rsid w:val="00B736A3"/>
    <w:rsid w:val="00B74828"/>
    <w:rsid w:val="00B7603C"/>
    <w:rsid w:val="00B83434"/>
    <w:rsid w:val="00B838B1"/>
    <w:rsid w:val="00B847EA"/>
    <w:rsid w:val="00B84A47"/>
    <w:rsid w:val="00B93EF7"/>
    <w:rsid w:val="00BA0C75"/>
    <w:rsid w:val="00BB448B"/>
    <w:rsid w:val="00BC7120"/>
    <w:rsid w:val="00BC7754"/>
    <w:rsid w:val="00BD01C6"/>
    <w:rsid w:val="00BD545C"/>
    <w:rsid w:val="00BD6C2D"/>
    <w:rsid w:val="00BE0992"/>
    <w:rsid w:val="00BF15F4"/>
    <w:rsid w:val="00C10611"/>
    <w:rsid w:val="00C27EB2"/>
    <w:rsid w:val="00C320C5"/>
    <w:rsid w:val="00C34604"/>
    <w:rsid w:val="00C41D46"/>
    <w:rsid w:val="00C527CE"/>
    <w:rsid w:val="00C57BD1"/>
    <w:rsid w:val="00C60DCF"/>
    <w:rsid w:val="00C617E7"/>
    <w:rsid w:val="00C644D0"/>
    <w:rsid w:val="00C7484E"/>
    <w:rsid w:val="00C74F3F"/>
    <w:rsid w:val="00C957F4"/>
    <w:rsid w:val="00C95DE6"/>
    <w:rsid w:val="00CA0A7E"/>
    <w:rsid w:val="00CA596A"/>
    <w:rsid w:val="00CD45AC"/>
    <w:rsid w:val="00CD52F0"/>
    <w:rsid w:val="00CF1D24"/>
    <w:rsid w:val="00D12153"/>
    <w:rsid w:val="00D20893"/>
    <w:rsid w:val="00D20A22"/>
    <w:rsid w:val="00D271A5"/>
    <w:rsid w:val="00D33C2E"/>
    <w:rsid w:val="00D40F41"/>
    <w:rsid w:val="00D41DC6"/>
    <w:rsid w:val="00D706FC"/>
    <w:rsid w:val="00D7270E"/>
    <w:rsid w:val="00D77092"/>
    <w:rsid w:val="00D91F2F"/>
    <w:rsid w:val="00DA12AF"/>
    <w:rsid w:val="00DA18D5"/>
    <w:rsid w:val="00DA223F"/>
    <w:rsid w:val="00DA3A63"/>
    <w:rsid w:val="00DA4954"/>
    <w:rsid w:val="00DB1D9D"/>
    <w:rsid w:val="00DC115F"/>
    <w:rsid w:val="00DD33F0"/>
    <w:rsid w:val="00DD55A6"/>
    <w:rsid w:val="00DD6C29"/>
    <w:rsid w:val="00DE20A8"/>
    <w:rsid w:val="00DF4044"/>
    <w:rsid w:val="00E0782F"/>
    <w:rsid w:val="00E22105"/>
    <w:rsid w:val="00E2695F"/>
    <w:rsid w:val="00E341CF"/>
    <w:rsid w:val="00E42EFF"/>
    <w:rsid w:val="00E525C5"/>
    <w:rsid w:val="00E56659"/>
    <w:rsid w:val="00E56F7C"/>
    <w:rsid w:val="00E615B4"/>
    <w:rsid w:val="00E62B6C"/>
    <w:rsid w:val="00E67DAC"/>
    <w:rsid w:val="00E74BFC"/>
    <w:rsid w:val="00E873C3"/>
    <w:rsid w:val="00E934A6"/>
    <w:rsid w:val="00EA2982"/>
    <w:rsid w:val="00EB006F"/>
    <w:rsid w:val="00EB59A2"/>
    <w:rsid w:val="00EC6B5B"/>
    <w:rsid w:val="00ED34B4"/>
    <w:rsid w:val="00ED694B"/>
    <w:rsid w:val="00EE2EA6"/>
    <w:rsid w:val="00EE4085"/>
    <w:rsid w:val="00EE7DAD"/>
    <w:rsid w:val="00EF789A"/>
    <w:rsid w:val="00F01660"/>
    <w:rsid w:val="00F13F48"/>
    <w:rsid w:val="00F21CE9"/>
    <w:rsid w:val="00F24C4F"/>
    <w:rsid w:val="00F34B3D"/>
    <w:rsid w:val="00F43B52"/>
    <w:rsid w:val="00F43C23"/>
    <w:rsid w:val="00F440AA"/>
    <w:rsid w:val="00F66156"/>
    <w:rsid w:val="00F704BA"/>
    <w:rsid w:val="00F7459F"/>
    <w:rsid w:val="00F74E87"/>
    <w:rsid w:val="00F81BE8"/>
    <w:rsid w:val="00F851F5"/>
    <w:rsid w:val="00F9131F"/>
    <w:rsid w:val="00F91489"/>
    <w:rsid w:val="00F91E2A"/>
    <w:rsid w:val="00F9262E"/>
    <w:rsid w:val="00F964AA"/>
    <w:rsid w:val="00FB57F0"/>
    <w:rsid w:val="00FC09E3"/>
    <w:rsid w:val="00FC6116"/>
    <w:rsid w:val="00FC69A2"/>
    <w:rsid w:val="00FD24FA"/>
    <w:rsid w:val="00FE0022"/>
    <w:rsid w:val="00FE2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51447"/>
  <w15:docId w15:val="{4D6E2D85-0C31-42D9-9943-97FC42ED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2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ER">
    <w:name w:val="ÖZER"/>
    <w:basedOn w:val="Normal"/>
    <w:rsid w:val="00B74828"/>
    <w:pPr>
      <w:ind w:firstLine="567"/>
      <w:jc w:val="both"/>
    </w:pPr>
    <w:rPr>
      <w:rFonts w:ascii="Arial" w:hAnsi="Arial"/>
      <w:lang w:eastAsia="en-US"/>
    </w:rPr>
  </w:style>
  <w:style w:type="character" w:customStyle="1" w:styleId="ZERChar">
    <w:name w:val="ÖZER Char"/>
    <w:rsid w:val="00B74828"/>
    <w:rPr>
      <w:rFonts w:ascii="Arial" w:hAnsi="Arial"/>
      <w:sz w:val="24"/>
      <w:szCs w:val="24"/>
      <w:lang w:val="tr-TR" w:eastAsia="en-US" w:bidi="ar-SA"/>
    </w:rPr>
  </w:style>
  <w:style w:type="paragraph" w:styleId="BalonMetni">
    <w:name w:val="Balloon Text"/>
    <w:basedOn w:val="Normal"/>
    <w:semiHidden/>
    <w:rsid w:val="00D12153"/>
    <w:rPr>
      <w:rFonts w:ascii="Tahoma" w:hAnsi="Tahoma" w:cs="Tahoma"/>
      <w:sz w:val="16"/>
      <w:szCs w:val="16"/>
    </w:rPr>
  </w:style>
  <w:style w:type="paragraph" w:styleId="ListeParagraf">
    <w:name w:val="List Paragraph"/>
    <w:basedOn w:val="Normal"/>
    <w:uiPriority w:val="34"/>
    <w:qFormat/>
    <w:rsid w:val="00940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7301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user</dc:creator>
  <cp:lastModifiedBy>user</cp:lastModifiedBy>
  <cp:revision>2</cp:revision>
  <cp:lastPrinted>2012-09-09T08:37:00Z</cp:lastPrinted>
  <dcterms:created xsi:type="dcterms:W3CDTF">2023-09-09T13:17:00Z</dcterms:created>
  <dcterms:modified xsi:type="dcterms:W3CDTF">2023-09-09T13:17:00Z</dcterms:modified>
</cp:coreProperties>
</file>